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17071BD7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F708E2">
        <w:rPr>
          <w:rFonts w:ascii="Verdana" w:hAnsi="Verdana"/>
          <w:sz w:val="20"/>
          <w:szCs w:val="20"/>
        </w:rPr>
        <w:t>2</w:t>
      </w:r>
      <w:r w:rsidR="008C7CBF">
        <w:rPr>
          <w:rFonts w:ascii="Verdana" w:hAnsi="Verdana"/>
          <w:sz w:val="20"/>
          <w:szCs w:val="20"/>
        </w:rPr>
        <w:t>6</w:t>
      </w:r>
      <w:r w:rsidR="00F708E2">
        <w:rPr>
          <w:rFonts w:ascii="Verdana" w:hAnsi="Verdana"/>
          <w:sz w:val="20"/>
          <w:szCs w:val="20"/>
        </w:rPr>
        <w:t xml:space="preserve"> agosto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335F7FE2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AB682B">
        <w:rPr>
          <w:rFonts w:ascii="Verdana" w:hAnsi="Verdana" w:cs="Tahoma"/>
          <w:sz w:val="20"/>
          <w:szCs w:val="20"/>
        </w:rPr>
        <w:t>166</w:t>
      </w:r>
      <w:r w:rsidR="00915132">
        <w:rPr>
          <w:rFonts w:ascii="Verdana" w:hAnsi="Verdana" w:cs="Tahoma"/>
          <w:sz w:val="20"/>
          <w:szCs w:val="20"/>
        </w:rPr>
        <w:t>8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42E99C36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8C7CBF">
        <w:rPr>
          <w:rFonts w:ascii="Verdana" w:hAnsi="Verdana" w:cs="Tahoma"/>
          <w:b/>
          <w:sz w:val="20"/>
          <w:szCs w:val="20"/>
        </w:rPr>
        <w:t>1</w:t>
      </w:r>
      <w:r w:rsidR="00BE14ED">
        <w:rPr>
          <w:rFonts w:ascii="Verdana" w:hAnsi="Verdana" w:cs="Tahoma"/>
          <w:b/>
          <w:sz w:val="20"/>
          <w:szCs w:val="20"/>
        </w:rPr>
        <w:t>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9DD027F" w14:textId="4ED7440F" w:rsidR="00914DE3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</w:t>
      </w:r>
      <w:r w:rsidR="00F708E2">
        <w:rPr>
          <w:rFonts w:ascii="Verdana" w:hAnsi="Verdana" w:cs="Tahoma"/>
          <w:sz w:val="20"/>
          <w:szCs w:val="20"/>
        </w:rPr>
        <w:t xml:space="preserve"> </w:t>
      </w:r>
      <w:r w:rsidR="003A7F10">
        <w:rPr>
          <w:rFonts w:ascii="Verdana" w:hAnsi="Verdana" w:cs="Tahoma"/>
          <w:sz w:val="20"/>
          <w:szCs w:val="20"/>
        </w:rPr>
        <w:t xml:space="preserve">biennale </w:t>
      </w:r>
      <w:r w:rsidR="00914DE3">
        <w:rPr>
          <w:rFonts w:ascii="Verdana" w:hAnsi="Verdana" w:cs="Tahoma"/>
          <w:sz w:val="20"/>
          <w:szCs w:val="20"/>
        </w:rPr>
        <w:t>fornitur</w:t>
      </w:r>
      <w:r w:rsidR="003A7F10">
        <w:rPr>
          <w:rFonts w:ascii="Verdana" w:hAnsi="Verdana" w:cs="Tahoma"/>
          <w:sz w:val="20"/>
          <w:szCs w:val="20"/>
        </w:rPr>
        <w:t>a piccoli e grandi elettrodomestici</w:t>
      </w:r>
      <w:r w:rsidR="00C775FB">
        <w:rPr>
          <w:rFonts w:ascii="Verdana" w:hAnsi="Verdana" w:cs="Tahoma"/>
          <w:sz w:val="20"/>
          <w:szCs w:val="20"/>
        </w:rPr>
        <w:t xml:space="preserve"> </w:t>
      </w:r>
    </w:p>
    <w:p w14:paraId="620F2C09" w14:textId="77777777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</w:p>
    <w:p w14:paraId="7B27BDC8" w14:textId="71B9BEB1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Ditta DML SPA (Trony) C.F.</w:t>
      </w:r>
      <w:r w:rsidRPr="003A7F10">
        <w:t xml:space="preserve"> </w:t>
      </w:r>
      <w:r w:rsidRPr="003A7F10">
        <w:rPr>
          <w:rFonts w:ascii="Verdana" w:hAnsi="Verdana" w:cs="Tahoma"/>
          <w:sz w:val="20"/>
          <w:szCs w:val="20"/>
        </w:rPr>
        <w:t>02106250398</w:t>
      </w:r>
    </w:p>
    <w:p w14:paraId="0276BD3C" w14:textId="77777777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</w:p>
    <w:p w14:paraId="7FA714D3" w14:textId="68247937" w:rsidR="003B203E" w:rsidRPr="00F708E2" w:rsidRDefault="00F708E2" w:rsidP="00406AC3">
      <w:pPr>
        <w:jc w:val="both"/>
        <w:rPr>
          <w:rFonts w:ascii="Verdana" w:hAnsi="Verdana" w:cs="Tahoma"/>
          <w:sz w:val="20"/>
          <w:szCs w:val="20"/>
          <w:u w:val="single"/>
        </w:rPr>
      </w:pPr>
      <w:r w:rsidRPr="00F708E2">
        <w:rPr>
          <w:rFonts w:ascii="Verdana" w:hAnsi="Verdana" w:cs="Tahoma"/>
          <w:sz w:val="20"/>
          <w:szCs w:val="20"/>
          <w:u w:val="single"/>
        </w:rPr>
        <w:t xml:space="preserve">CIG: </w:t>
      </w:r>
      <w:r w:rsidR="008E4D7C">
        <w:rPr>
          <w:rFonts w:ascii="Verdana" w:hAnsi="Verdana" w:cs="Tahoma"/>
          <w:sz w:val="20"/>
          <w:szCs w:val="20"/>
          <w:u w:val="single"/>
        </w:rPr>
        <w:t>B809409D8B</w:t>
      </w:r>
    </w:p>
    <w:p w14:paraId="0A5768C0" w14:textId="406C052E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3FDB72C1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8C7CBF">
        <w:rPr>
          <w:rFonts w:ascii="Verdana" w:hAnsi="Verdana" w:cs="Tahoma"/>
          <w:sz w:val="20"/>
          <w:szCs w:val="20"/>
        </w:rPr>
        <w:t>1</w:t>
      </w:r>
      <w:r w:rsidR="008E4D7C">
        <w:rPr>
          <w:rFonts w:ascii="Verdana" w:hAnsi="Verdana" w:cs="Tahoma"/>
          <w:sz w:val="20"/>
          <w:szCs w:val="20"/>
        </w:rPr>
        <w:t>0.000,00</w:t>
      </w:r>
      <w:r w:rsidR="00AB682B">
        <w:rPr>
          <w:rFonts w:ascii="Verdana" w:hAnsi="Verdana" w:cs="Tahoma"/>
          <w:sz w:val="20"/>
          <w:szCs w:val="20"/>
        </w:rPr>
        <w:t xml:space="preserve">+ iva </w:t>
      </w:r>
      <w:r w:rsidR="008E4D7C">
        <w:rPr>
          <w:rFonts w:ascii="Verdana" w:hAnsi="Verdana" w:cs="Tahoma"/>
          <w:sz w:val="20"/>
          <w:szCs w:val="20"/>
        </w:rPr>
        <w:t xml:space="preserve">22% </w:t>
      </w:r>
      <w:r w:rsidR="00AB682B">
        <w:rPr>
          <w:rFonts w:ascii="Verdana" w:hAnsi="Verdana" w:cs="Tahoma"/>
          <w:sz w:val="20"/>
          <w:szCs w:val="20"/>
        </w:rPr>
        <w:t>€ 1</w:t>
      </w:r>
      <w:r w:rsidR="008E4D7C">
        <w:rPr>
          <w:rFonts w:ascii="Verdana" w:hAnsi="Verdana" w:cs="Tahoma"/>
          <w:sz w:val="20"/>
          <w:szCs w:val="20"/>
        </w:rPr>
        <w:t>2.200,00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5405EA48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0AA09DC8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39EE54C5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8E4D7C">
        <w:rPr>
          <w:rFonts w:ascii="Verdana" w:hAnsi="Verdana" w:cs="Tahoma"/>
          <w:sz w:val="20"/>
          <w:szCs w:val="20"/>
        </w:rPr>
        <w:t xml:space="preserve">DML SPA </w:t>
      </w:r>
      <w:proofErr w:type="gramStart"/>
      <w:r w:rsidR="008E4D7C">
        <w:rPr>
          <w:rFonts w:ascii="Verdana" w:hAnsi="Verdana" w:cs="Tahoma"/>
          <w:sz w:val="20"/>
          <w:szCs w:val="20"/>
        </w:rPr>
        <w:t>( Trony</w:t>
      </w:r>
      <w:proofErr w:type="gramEnd"/>
      <w:r w:rsidR="008E4D7C">
        <w:rPr>
          <w:rFonts w:ascii="Verdana" w:hAnsi="Verdana" w:cs="Tahoma"/>
          <w:sz w:val="20"/>
          <w:szCs w:val="20"/>
        </w:rPr>
        <w:t>)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43D96D5D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F708E2">
        <w:rPr>
          <w:rFonts w:ascii="Verdana" w:hAnsi="Verdana" w:cs="Tahoma"/>
          <w:sz w:val="20"/>
          <w:szCs w:val="20"/>
        </w:rPr>
        <w:t>2</w:t>
      </w:r>
      <w:r w:rsidR="008C7CBF">
        <w:rPr>
          <w:rFonts w:ascii="Verdana" w:hAnsi="Verdana" w:cs="Tahoma"/>
          <w:sz w:val="20"/>
          <w:szCs w:val="20"/>
        </w:rPr>
        <w:t>6</w:t>
      </w:r>
      <w:r w:rsidR="00BE14ED">
        <w:rPr>
          <w:rFonts w:ascii="Verdana" w:hAnsi="Verdana" w:cs="Tahoma"/>
          <w:sz w:val="20"/>
          <w:szCs w:val="20"/>
        </w:rPr>
        <w:t xml:space="preserve"> agosto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    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3E3C55AA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 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Mario Tubertini</w:t>
      </w:r>
    </w:p>
    <w:p w14:paraId="0DEBCEC4" w14:textId="457087E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A4515" w14:textId="77777777" w:rsidR="001073FC" w:rsidRDefault="001073FC">
      <w:r>
        <w:separator/>
      </w:r>
    </w:p>
  </w:endnote>
  <w:endnote w:type="continuationSeparator" w:id="0">
    <w:p w14:paraId="2E015F14" w14:textId="77777777" w:rsidR="001073FC" w:rsidRDefault="0010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5C65F" w14:textId="77777777" w:rsidR="001073FC" w:rsidRDefault="001073FC">
      <w:r>
        <w:separator/>
      </w:r>
    </w:p>
  </w:footnote>
  <w:footnote w:type="continuationSeparator" w:id="0">
    <w:p w14:paraId="28CBD72D" w14:textId="77777777" w:rsidR="001073FC" w:rsidRDefault="00107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3F36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73FC"/>
    <w:rsid w:val="001172C7"/>
    <w:rsid w:val="00131030"/>
    <w:rsid w:val="00135C5A"/>
    <w:rsid w:val="00136B96"/>
    <w:rsid w:val="00142D36"/>
    <w:rsid w:val="00151304"/>
    <w:rsid w:val="00163E3D"/>
    <w:rsid w:val="001721BC"/>
    <w:rsid w:val="001728EB"/>
    <w:rsid w:val="00177C07"/>
    <w:rsid w:val="00181C4A"/>
    <w:rsid w:val="00182E50"/>
    <w:rsid w:val="001A4FA5"/>
    <w:rsid w:val="001A6734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265F"/>
    <w:rsid w:val="00524536"/>
    <w:rsid w:val="00524A9B"/>
    <w:rsid w:val="005402A1"/>
    <w:rsid w:val="00543F7C"/>
    <w:rsid w:val="00547C71"/>
    <w:rsid w:val="0055239A"/>
    <w:rsid w:val="00553F83"/>
    <w:rsid w:val="00560F32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5215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1B75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B77EA"/>
    <w:rsid w:val="00DC218E"/>
    <w:rsid w:val="00DC2659"/>
    <w:rsid w:val="00DC3011"/>
    <w:rsid w:val="00DC57F7"/>
    <w:rsid w:val="00DD23C1"/>
    <w:rsid w:val="00DE3D0F"/>
    <w:rsid w:val="00DF5C9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28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3</cp:revision>
  <cp:lastPrinted>2025-08-26T07:46:00Z</cp:lastPrinted>
  <dcterms:created xsi:type="dcterms:W3CDTF">2025-08-26T09:37:00Z</dcterms:created>
  <dcterms:modified xsi:type="dcterms:W3CDTF">2025-08-26T10:29:00Z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