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20B81DCE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F708E2">
        <w:rPr>
          <w:rFonts w:ascii="Verdana" w:hAnsi="Verdana"/>
          <w:sz w:val="20"/>
          <w:szCs w:val="20"/>
        </w:rPr>
        <w:t xml:space="preserve">20 agosto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0EF0B6E6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D32DF9">
        <w:rPr>
          <w:rFonts w:ascii="Verdana" w:hAnsi="Verdana" w:cs="Tahoma"/>
          <w:sz w:val="20"/>
          <w:szCs w:val="20"/>
        </w:rPr>
        <w:t>1</w:t>
      </w:r>
      <w:r w:rsidR="00BE14ED">
        <w:rPr>
          <w:rFonts w:ascii="Verdana" w:hAnsi="Verdana" w:cs="Tahoma"/>
          <w:sz w:val="20"/>
          <w:szCs w:val="20"/>
        </w:rPr>
        <w:t>6</w:t>
      </w:r>
      <w:r w:rsidR="00F708E2">
        <w:rPr>
          <w:rFonts w:ascii="Verdana" w:hAnsi="Verdana" w:cs="Tahoma"/>
          <w:sz w:val="20"/>
          <w:szCs w:val="20"/>
        </w:rPr>
        <w:t>32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3CC0D602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2CD5F293" w14:textId="04474745" w:rsidR="00F708E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</w:t>
      </w:r>
      <w:r w:rsidR="00F708E2">
        <w:rPr>
          <w:rFonts w:ascii="Verdana" w:hAnsi="Verdana" w:cs="Tahoma"/>
          <w:sz w:val="20"/>
          <w:szCs w:val="20"/>
        </w:rPr>
        <w:t xml:space="preserve"> rinnovo annuale </w:t>
      </w:r>
      <w:r w:rsidR="00C60340">
        <w:rPr>
          <w:rFonts w:ascii="Verdana" w:hAnsi="Verdana" w:cs="Tahoma"/>
          <w:sz w:val="20"/>
          <w:szCs w:val="20"/>
        </w:rPr>
        <w:t>C</w:t>
      </w:r>
      <w:r w:rsidR="00F708E2">
        <w:rPr>
          <w:rFonts w:ascii="Verdana" w:hAnsi="Verdana" w:cs="Tahoma"/>
          <w:sz w:val="20"/>
          <w:szCs w:val="20"/>
        </w:rPr>
        <w:t xml:space="preserve">ertificati di </w:t>
      </w:r>
      <w:r w:rsidR="00C60340">
        <w:rPr>
          <w:rFonts w:ascii="Verdana" w:hAnsi="Verdana" w:cs="Tahoma"/>
          <w:sz w:val="20"/>
          <w:szCs w:val="20"/>
        </w:rPr>
        <w:t>S</w:t>
      </w:r>
      <w:r w:rsidR="00F708E2">
        <w:rPr>
          <w:rFonts w:ascii="Verdana" w:hAnsi="Verdana" w:cs="Tahoma"/>
          <w:sz w:val="20"/>
          <w:szCs w:val="20"/>
        </w:rPr>
        <w:t>icurezza SSL</w:t>
      </w:r>
    </w:p>
    <w:p w14:paraId="4A336676" w14:textId="7777777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</w:p>
    <w:p w14:paraId="751CE704" w14:textId="37E61A1D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C60340">
        <w:rPr>
          <w:rFonts w:ascii="Verdana" w:hAnsi="Verdana" w:cs="Tahoma"/>
          <w:sz w:val="20"/>
          <w:szCs w:val="20"/>
        </w:rPr>
        <w:t xml:space="preserve">WHITEREADY SRL </w:t>
      </w:r>
      <w:r>
        <w:rPr>
          <w:rFonts w:ascii="Verdana" w:hAnsi="Verdana" w:cs="Tahoma"/>
          <w:sz w:val="20"/>
          <w:szCs w:val="20"/>
        </w:rPr>
        <w:t xml:space="preserve">P.IVA C.F. </w:t>
      </w:r>
      <w:r w:rsidRPr="00F708E2">
        <w:rPr>
          <w:rFonts w:ascii="Verdana" w:hAnsi="Verdana" w:cs="Tahoma"/>
          <w:sz w:val="20"/>
          <w:szCs w:val="20"/>
        </w:rPr>
        <w:t>09118910018</w:t>
      </w:r>
    </w:p>
    <w:p w14:paraId="4B691750" w14:textId="7777777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</w:p>
    <w:p w14:paraId="7FA714D3" w14:textId="3F54C96C" w:rsidR="003B203E" w:rsidRPr="00F708E2" w:rsidRDefault="00F708E2" w:rsidP="00406AC3">
      <w:pPr>
        <w:jc w:val="both"/>
        <w:rPr>
          <w:rFonts w:ascii="Verdana" w:hAnsi="Verdana" w:cs="Tahoma"/>
          <w:sz w:val="20"/>
          <w:szCs w:val="20"/>
          <w:u w:val="single"/>
        </w:rPr>
      </w:pPr>
      <w:r w:rsidRPr="00F708E2">
        <w:rPr>
          <w:rFonts w:ascii="Verdana" w:hAnsi="Verdana" w:cs="Tahoma"/>
          <w:sz w:val="20"/>
          <w:szCs w:val="20"/>
          <w:u w:val="single"/>
        </w:rPr>
        <w:t xml:space="preserve">CIG: B7FF3824E3  </w:t>
      </w:r>
    </w:p>
    <w:p w14:paraId="0A5768C0" w14:textId="406C052E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528F13CE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F708E2">
        <w:rPr>
          <w:rFonts w:ascii="Verdana" w:hAnsi="Verdana" w:cs="Tahoma"/>
          <w:sz w:val="20"/>
          <w:szCs w:val="20"/>
        </w:rPr>
        <w:t>450,00 + IVA AL 22%= € 549,00</w:t>
      </w:r>
    </w:p>
    <w:p w14:paraId="18EED36D" w14:textId="4E3D94C9" w:rsidR="00F708E2" w:rsidRDefault="00F708E2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La decorrenza di quanto in oggetto avverrà dal 13/09/2025 fino al 12/09/2026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3550C875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4D2339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6A958A58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</w:t>
      </w:r>
      <w:r w:rsidR="00C60340">
        <w:rPr>
          <w:rFonts w:ascii="Verdana" w:hAnsi="Verdana" w:cs="Tahoma"/>
          <w:sz w:val="20"/>
          <w:szCs w:val="20"/>
        </w:rPr>
        <w:t xml:space="preserve"> </w:t>
      </w:r>
      <w:proofErr w:type="gramStart"/>
      <w:r w:rsidR="00C60340">
        <w:rPr>
          <w:rFonts w:ascii="Verdana" w:hAnsi="Verdana" w:cs="Tahoma"/>
          <w:sz w:val="20"/>
          <w:szCs w:val="20"/>
        </w:rPr>
        <w:t xml:space="preserve">servizio </w:t>
      </w:r>
      <w:r w:rsidR="0004188E">
        <w:rPr>
          <w:rFonts w:ascii="Verdana" w:hAnsi="Verdana" w:cs="Tahoma"/>
          <w:sz w:val="20"/>
          <w:szCs w:val="20"/>
        </w:rPr>
        <w:t xml:space="preserve"> </w:t>
      </w:r>
      <w:r w:rsidRPr="00A116E8">
        <w:rPr>
          <w:rFonts w:ascii="Verdana" w:hAnsi="Verdana" w:cs="Tahoma"/>
          <w:sz w:val="20"/>
          <w:szCs w:val="20"/>
        </w:rPr>
        <w:t>in</w:t>
      </w:r>
      <w:proofErr w:type="gramEnd"/>
      <w:r w:rsidRPr="00A116E8">
        <w:rPr>
          <w:rFonts w:ascii="Verdana" w:hAnsi="Verdana" w:cs="Tahoma"/>
          <w:sz w:val="20"/>
          <w:szCs w:val="20"/>
        </w:rPr>
        <w:t xml:space="preserve">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>, a fronte dell</w:t>
      </w:r>
      <w:r w:rsidR="00F708E2">
        <w:rPr>
          <w:rFonts w:ascii="Verdana" w:hAnsi="Verdana" w:cs="Tahoma"/>
          <w:sz w:val="20"/>
          <w:szCs w:val="20"/>
        </w:rPr>
        <w:t xml:space="preserve">a </w:t>
      </w:r>
      <w:r w:rsidR="003B5B4F">
        <w:rPr>
          <w:rFonts w:ascii="Verdana" w:hAnsi="Verdana" w:cs="Tahoma"/>
          <w:sz w:val="20"/>
          <w:szCs w:val="20"/>
        </w:rPr>
        <w:t>richiest</w:t>
      </w:r>
      <w:r w:rsidR="00F708E2">
        <w:rPr>
          <w:rFonts w:ascii="Verdana" w:hAnsi="Verdana" w:cs="Tahoma"/>
          <w:sz w:val="20"/>
          <w:szCs w:val="20"/>
        </w:rPr>
        <w:t>a</w:t>
      </w:r>
      <w:r w:rsidR="003B5B4F">
        <w:rPr>
          <w:rFonts w:ascii="Verdana" w:hAnsi="Verdana" w:cs="Tahoma"/>
          <w:sz w:val="20"/>
          <w:szCs w:val="20"/>
        </w:rPr>
        <w:t xml:space="preserve"> d’ acquisto </w:t>
      </w:r>
      <w:r w:rsidR="003B203E">
        <w:rPr>
          <w:rFonts w:ascii="Verdana" w:hAnsi="Verdana" w:cs="Tahoma"/>
          <w:sz w:val="20"/>
          <w:szCs w:val="20"/>
        </w:rPr>
        <w:t>prot. 2025/1</w:t>
      </w:r>
      <w:r w:rsidR="00F708E2">
        <w:rPr>
          <w:rFonts w:ascii="Verdana" w:hAnsi="Verdana" w:cs="Tahoma"/>
          <w:sz w:val="20"/>
          <w:szCs w:val="20"/>
        </w:rPr>
        <w:t>631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pervenut</w:t>
      </w:r>
      <w:r w:rsidR="00F708E2">
        <w:rPr>
          <w:rFonts w:ascii="Verdana" w:hAnsi="Verdana" w:cs="Tahoma"/>
          <w:sz w:val="20"/>
          <w:szCs w:val="20"/>
        </w:rPr>
        <w:t>a</w:t>
      </w:r>
      <w:r w:rsidR="003B5B4F">
        <w:rPr>
          <w:rFonts w:ascii="Verdana" w:hAnsi="Verdana" w:cs="Tahoma"/>
          <w:sz w:val="20"/>
          <w:szCs w:val="20"/>
        </w:rPr>
        <w:t xml:space="preserve"> </w:t>
      </w:r>
      <w:r w:rsidR="0077628B">
        <w:rPr>
          <w:rFonts w:ascii="Verdana" w:hAnsi="Verdana" w:cs="Tahoma"/>
          <w:sz w:val="20"/>
          <w:szCs w:val="20"/>
        </w:rPr>
        <w:t xml:space="preserve">alla scrivente </w:t>
      </w:r>
      <w:r w:rsidR="003B5B4F">
        <w:rPr>
          <w:rFonts w:ascii="Verdana" w:hAnsi="Verdana" w:cs="Tahoma"/>
          <w:sz w:val="20"/>
          <w:szCs w:val="20"/>
        </w:rPr>
        <w:t>dal</w:t>
      </w:r>
      <w:r w:rsidR="003B203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3B203E">
        <w:rPr>
          <w:rFonts w:ascii="Verdana" w:hAnsi="Verdana" w:cs="Tahoma"/>
          <w:sz w:val="20"/>
          <w:szCs w:val="20"/>
        </w:rPr>
        <w:t>Coord</w:t>
      </w:r>
      <w:proofErr w:type="spellEnd"/>
      <w:r w:rsidR="003B203E">
        <w:rPr>
          <w:rFonts w:ascii="Verdana" w:hAnsi="Verdana" w:cs="Tahoma"/>
          <w:sz w:val="20"/>
          <w:szCs w:val="20"/>
        </w:rPr>
        <w:t xml:space="preserve">. Servizi Informatici Rag. Andrea Baruzzi 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616F4817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F708E2">
        <w:rPr>
          <w:rFonts w:ascii="Verdana" w:hAnsi="Verdana" w:cs="Tahoma"/>
          <w:sz w:val="20"/>
          <w:szCs w:val="20"/>
        </w:rPr>
        <w:t xml:space="preserve">WHITEREADY SRL 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32A1DD6F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F708E2">
        <w:rPr>
          <w:rFonts w:ascii="Verdana" w:hAnsi="Verdana" w:cs="Tahoma"/>
          <w:sz w:val="20"/>
          <w:szCs w:val="20"/>
        </w:rPr>
        <w:t>20</w:t>
      </w:r>
      <w:r w:rsidR="00BE14ED">
        <w:rPr>
          <w:rFonts w:ascii="Verdana" w:hAnsi="Verdana" w:cs="Tahoma"/>
          <w:sz w:val="20"/>
          <w:szCs w:val="20"/>
        </w:rPr>
        <w:t xml:space="preserve"> agosto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   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52265F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5D454302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Dott.ssa Michela Mariani</w:t>
      </w:r>
    </w:p>
    <w:p w14:paraId="0DEBCEC4" w14:textId="58E9DDB9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     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59C5F" w14:textId="77777777" w:rsidR="00F74508" w:rsidRDefault="00F74508">
      <w:r>
        <w:separator/>
      </w:r>
    </w:p>
  </w:endnote>
  <w:endnote w:type="continuationSeparator" w:id="0">
    <w:p w14:paraId="677D2DED" w14:textId="77777777" w:rsidR="00F74508" w:rsidRDefault="00F7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D8719" w14:textId="77777777" w:rsidR="00F74508" w:rsidRDefault="00F74508">
      <w:r>
        <w:separator/>
      </w:r>
    </w:p>
  </w:footnote>
  <w:footnote w:type="continuationSeparator" w:id="0">
    <w:p w14:paraId="7AF359D1" w14:textId="77777777" w:rsidR="00F74508" w:rsidRDefault="00F74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51304"/>
    <w:rsid w:val="00163E3D"/>
    <w:rsid w:val="001721BC"/>
    <w:rsid w:val="001728EB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4644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16664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265F"/>
    <w:rsid w:val="00524536"/>
    <w:rsid w:val="00524A9B"/>
    <w:rsid w:val="005402A1"/>
    <w:rsid w:val="00547C71"/>
    <w:rsid w:val="0055239A"/>
    <w:rsid w:val="00553F83"/>
    <w:rsid w:val="00560F32"/>
    <w:rsid w:val="0057024B"/>
    <w:rsid w:val="00572445"/>
    <w:rsid w:val="00573F60"/>
    <w:rsid w:val="00577384"/>
    <w:rsid w:val="00581017"/>
    <w:rsid w:val="00585B63"/>
    <w:rsid w:val="005A0C08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5215"/>
    <w:rsid w:val="0080606D"/>
    <w:rsid w:val="00815F09"/>
    <w:rsid w:val="0081749B"/>
    <w:rsid w:val="00821760"/>
    <w:rsid w:val="00823808"/>
    <w:rsid w:val="00830E9E"/>
    <w:rsid w:val="008343A6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3D0F"/>
    <w:rsid w:val="00DF5C9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74508"/>
    <w:rsid w:val="00F83D3A"/>
    <w:rsid w:val="00F8459C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2</cp:revision>
  <cp:lastPrinted>2025-03-28T09:44:00Z</cp:lastPrinted>
  <dcterms:created xsi:type="dcterms:W3CDTF">2025-08-20T12:31:00Z</dcterms:created>
  <dcterms:modified xsi:type="dcterms:W3CDTF">2025-08-20T12:31:00Z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