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864B60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20"/>
          <w:szCs w:val="20"/>
        </w:rPr>
      </w:pPr>
    </w:p>
    <w:p w14:paraId="38B661B4" w14:textId="0830B9F6" w:rsidR="007869E1" w:rsidRPr="00864B60" w:rsidRDefault="001C44B3" w:rsidP="001C44B3">
      <w:pPr>
        <w:rPr>
          <w:rFonts w:ascii="Verdana" w:hAnsi="Verdana"/>
          <w:sz w:val="20"/>
          <w:szCs w:val="20"/>
        </w:rPr>
      </w:pPr>
      <w:r w:rsidRPr="00864B60">
        <w:rPr>
          <w:rFonts w:ascii="Verdana" w:hAnsi="Verdana"/>
          <w:sz w:val="20"/>
          <w:szCs w:val="20"/>
        </w:rPr>
        <w:t xml:space="preserve">Imola, </w:t>
      </w:r>
      <w:r w:rsidR="00373BA4">
        <w:rPr>
          <w:rFonts w:ascii="Verdana" w:hAnsi="Verdana"/>
          <w:sz w:val="20"/>
          <w:szCs w:val="20"/>
        </w:rPr>
        <w:t>30</w:t>
      </w:r>
      <w:r w:rsidR="00EB403A" w:rsidRPr="00864B60">
        <w:rPr>
          <w:rFonts w:ascii="Verdana" w:hAnsi="Verdana"/>
          <w:sz w:val="20"/>
          <w:szCs w:val="20"/>
        </w:rPr>
        <w:t xml:space="preserve"> </w:t>
      </w:r>
      <w:r w:rsidR="00373BA4">
        <w:rPr>
          <w:rFonts w:ascii="Verdana" w:hAnsi="Verdana"/>
          <w:sz w:val="20"/>
          <w:szCs w:val="20"/>
        </w:rPr>
        <w:t>luglio</w:t>
      </w:r>
      <w:r w:rsidR="00EB403A" w:rsidRPr="00864B60">
        <w:rPr>
          <w:rFonts w:ascii="Verdana" w:hAnsi="Verdana"/>
          <w:sz w:val="20"/>
          <w:szCs w:val="20"/>
        </w:rPr>
        <w:t xml:space="preserve"> </w:t>
      </w:r>
      <w:r w:rsidR="00316F23" w:rsidRPr="00864B60">
        <w:rPr>
          <w:rFonts w:ascii="Verdana" w:hAnsi="Verdana"/>
          <w:sz w:val="20"/>
          <w:szCs w:val="20"/>
        </w:rPr>
        <w:t>202</w:t>
      </w:r>
      <w:r w:rsidR="00373BA4">
        <w:rPr>
          <w:rFonts w:ascii="Verdana" w:hAnsi="Verdana"/>
          <w:sz w:val="20"/>
          <w:szCs w:val="20"/>
        </w:rPr>
        <w:t>5</w:t>
      </w:r>
      <w:r w:rsidR="00F33DFD" w:rsidRPr="00864B60">
        <w:rPr>
          <w:rFonts w:ascii="Verdana" w:hAnsi="Verdana"/>
          <w:sz w:val="20"/>
          <w:szCs w:val="20"/>
        </w:rPr>
        <w:t xml:space="preserve"> </w:t>
      </w:r>
    </w:p>
    <w:p w14:paraId="2854CF2E" w14:textId="77777777" w:rsidR="00D87F29" w:rsidRPr="00864B60" w:rsidRDefault="00D87F29" w:rsidP="001C44B3">
      <w:pPr>
        <w:rPr>
          <w:rFonts w:ascii="Verdana" w:hAnsi="Verdana"/>
          <w:sz w:val="20"/>
          <w:szCs w:val="20"/>
        </w:rPr>
      </w:pPr>
    </w:p>
    <w:p w14:paraId="29455CCC" w14:textId="1163B228" w:rsidR="00B97027" w:rsidRPr="00864B60" w:rsidRDefault="00B97027" w:rsidP="001C44B3">
      <w:pPr>
        <w:rPr>
          <w:rFonts w:ascii="Verdana" w:hAnsi="Verdana"/>
          <w:sz w:val="20"/>
          <w:szCs w:val="20"/>
        </w:rPr>
      </w:pPr>
      <w:r w:rsidRPr="00864B60">
        <w:rPr>
          <w:rFonts w:ascii="Verdana" w:hAnsi="Verdana"/>
          <w:sz w:val="20"/>
          <w:szCs w:val="20"/>
        </w:rPr>
        <w:t xml:space="preserve">                                             </w:t>
      </w:r>
    </w:p>
    <w:p w14:paraId="6505C750" w14:textId="14962E53" w:rsidR="001C44B3" w:rsidRPr="00864B60" w:rsidRDefault="00F42F0A" w:rsidP="008B01FD">
      <w:pPr>
        <w:rPr>
          <w:rFonts w:ascii="Verdana" w:hAnsi="Verdana" w:cs="Tahoma"/>
          <w:sz w:val="20"/>
          <w:szCs w:val="20"/>
        </w:rPr>
      </w:pPr>
      <w:r w:rsidRPr="00864B60">
        <w:rPr>
          <w:rFonts w:ascii="Verdana" w:hAnsi="Verdana" w:cs="Tahoma"/>
          <w:sz w:val="20"/>
          <w:szCs w:val="20"/>
        </w:rPr>
        <w:t>Prot.202</w:t>
      </w:r>
      <w:r w:rsidR="00373BA4">
        <w:rPr>
          <w:rFonts w:ascii="Verdana" w:hAnsi="Verdana" w:cs="Tahoma"/>
          <w:sz w:val="20"/>
          <w:szCs w:val="20"/>
        </w:rPr>
        <w:t>5/</w:t>
      </w:r>
      <w:r w:rsidR="00D007FF">
        <w:rPr>
          <w:rFonts w:ascii="Verdana" w:hAnsi="Verdana" w:cs="Tahoma"/>
          <w:sz w:val="20"/>
          <w:szCs w:val="20"/>
        </w:rPr>
        <w:t>1541</w:t>
      </w:r>
    </w:p>
    <w:p w14:paraId="29BC33A9" w14:textId="77777777" w:rsidR="00C203D2" w:rsidRPr="00864B60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0F1422B2" w:rsidR="00A4338B" w:rsidRPr="00864B6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864B6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 w:rsidRPr="00864B60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8A657A">
        <w:rPr>
          <w:rFonts w:ascii="Verdana" w:hAnsi="Verdana" w:cs="Tahoma"/>
          <w:b/>
          <w:sz w:val="20"/>
          <w:szCs w:val="20"/>
        </w:rPr>
        <w:t>140</w:t>
      </w:r>
      <w:r w:rsidR="00B07907" w:rsidRPr="00864B60">
        <w:rPr>
          <w:rFonts w:ascii="Verdana" w:hAnsi="Verdana" w:cs="Tahoma"/>
          <w:b/>
          <w:sz w:val="20"/>
          <w:szCs w:val="20"/>
        </w:rPr>
        <w:t>.000,00</w:t>
      </w:r>
      <w:r w:rsidRPr="00864B6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64B60" w:rsidRDefault="00A4338B" w:rsidP="001C44B3">
      <w:pPr>
        <w:rPr>
          <w:rFonts w:ascii="Verdana" w:hAnsi="Verdana"/>
          <w:sz w:val="20"/>
          <w:szCs w:val="20"/>
        </w:rPr>
      </w:pPr>
    </w:p>
    <w:p w14:paraId="090641E6" w14:textId="226C99CB" w:rsidR="00131030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864B60">
        <w:rPr>
          <w:rFonts w:ascii="Verdana" w:hAnsi="Verdana" w:cs="Tahoma"/>
          <w:sz w:val="20"/>
          <w:szCs w:val="20"/>
        </w:rPr>
        <w:t>Oggetto:</w:t>
      </w:r>
      <w:r w:rsidR="00406AC3" w:rsidRPr="00864B60">
        <w:rPr>
          <w:rFonts w:ascii="Verdana" w:hAnsi="Verdana" w:cs="Tahoma"/>
          <w:sz w:val="20"/>
          <w:szCs w:val="20"/>
        </w:rPr>
        <w:t xml:space="preserve"> affidamento </w:t>
      </w:r>
      <w:r w:rsidR="00373BA4">
        <w:rPr>
          <w:rFonts w:ascii="Verdana" w:hAnsi="Verdana" w:cs="Tahoma"/>
          <w:sz w:val="20"/>
          <w:szCs w:val="20"/>
        </w:rPr>
        <w:t xml:space="preserve">biennale </w:t>
      </w:r>
      <w:r w:rsidR="00EB403A" w:rsidRPr="00864B60">
        <w:rPr>
          <w:rFonts w:ascii="Verdana" w:hAnsi="Verdana" w:cs="Tahoma"/>
          <w:sz w:val="20"/>
          <w:szCs w:val="20"/>
        </w:rPr>
        <w:t>Servizio Monitoraggio Stampa</w:t>
      </w:r>
      <w:r w:rsidR="00157571" w:rsidRPr="00864B60">
        <w:rPr>
          <w:rFonts w:ascii="Verdana" w:hAnsi="Verdana" w:cs="Tahoma"/>
          <w:sz w:val="20"/>
          <w:szCs w:val="20"/>
        </w:rPr>
        <w:t xml:space="preserve">, avente decorrenza dal </w:t>
      </w:r>
      <w:r w:rsidR="00373BA4">
        <w:rPr>
          <w:rFonts w:ascii="Verdana" w:hAnsi="Verdana" w:cs="Tahoma"/>
          <w:sz w:val="20"/>
          <w:szCs w:val="20"/>
        </w:rPr>
        <w:t>01/08/2025</w:t>
      </w:r>
      <w:r w:rsidR="00157571" w:rsidRPr="00864B60">
        <w:rPr>
          <w:rFonts w:ascii="Verdana" w:hAnsi="Verdana" w:cs="Tahoma"/>
          <w:sz w:val="20"/>
          <w:szCs w:val="20"/>
        </w:rPr>
        <w:t xml:space="preserve"> </w:t>
      </w:r>
      <w:r w:rsidR="00864B60" w:rsidRPr="00864B60">
        <w:rPr>
          <w:rFonts w:ascii="Verdana" w:hAnsi="Verdana" w:cs="Tahoma"/>
          <w:sz w:val="20"/>
          <w:szCs w:val="20"/>
        </w:rPr>
        <w:t xml:space="preserve">e </w:t>
      </w:r>
      <w:r w:rsidR="00B07907" w:rsidRPr="00864B60">
        <w:rPr>
          <w:rFonts w:ascii="Verdana" w:hAnsi="Verdana" w:cs="Tahoma"/>
          <w:sz w:val="20"/>
          <w:szCs w:val="20"/>
        </w:rPr>
        <w:t xml:space="preserve">scadenza </w:t>
      </w:r>
      <w:r w:rsidR="00A141AB" w:rsidRPr="00864B60">
        <w:rPr>
          <w:rFonts w:ascii="Verdana" w:hAnsi="Verdana" w:cs="Tahoma"/>
          <w:sz w:val="20"/>
          <w:szCs w:val="20"/>
        </w:rPr>
        <w:t>i</w:t>
      </w:r>
      <w:r w:rsidR="00157571" w:rsidRPr="00864B60">
        <w:rPr>
          <w:rFonts w:ascii="Verdana" w:hAnsi="Verdana" w:cs="Tahoma"/>
          <w:sz w:val="20"/>
          <w:szCs w:val="20"/>
        </w:rPr>
        <w:t xml:space="preserve">l </w:t>
      </w:r>
      <w:r w:rsidR="00373BA4">
        <w:rPr>
          <w:rFonts w:ascii="Verdana" w:hAnsi="Verdana" w:cs="Tahoma"/>
          <w:sz w:val="20"/>
          <w:szCs w:val="20"/>
        </w:rPr>
        <w:t>31/07/</w:t>
      </w:r>
      <w:r w:rsidR="00157571" w:rsidRPr="00864B60">
        <w:rPr>
          <w:rFonts w:ascii="Verdana" w:hAnsi="Verdana" w:cs="Tahoma"/>
          <w:sz w:val="20"/>
          <w:szCs w:val="20"/>
        </w:rPr>
        <w:t>202</w:t>
      </w:r>
      <w:r w:rsidR="00373BA4">
        <w:rPr>
          <w:rFonts w:ascii="Verdana" w:hAnsi="Verdana" w:cs="Tahoma"/>
          <w:sz w:val="20"/>
          <w:szCs w:val="20"/>
        </w:rPr>
        <w:t xml:space="preserve">7. </w:t>
      </w:r>
      <w:r w:rsidR="00E770C7">
        <w:rPr>
          <w:rFonts w:ascii="Verdana" w:hAnsi="Verdana" w:cs="Tahoma"/>
          <w:sz w:val="20"/>
          <w:szCs w:val="20"/>
        </w:rPr>
        <w:t>Dopo la prima annualità sarà possibile recedere dal contratto prev</w:t>
      </w:r>
      <w:r w:rsidR="00B24C29">
        <w:rPr>
          <w:rFonts w:ascii="Verdana" w:hAnsi="Verdana" w:cs="Tahoma"/>
          <w:sz w:val="20"/>
          <w:szCs w:val="20"/>
        </w:rPr>
        <w:t xml:space="preserve">ia comunicazione scritta </w:t>
      </w:r>
      <w:r w:rsidR="004B27E8">
        <w:rPr>
          <w:rFonts w:ascii="Verdana" w:hAnsi="Verdana" w:cs="Tahoma"/>
          <w:sz w:val="20"/>
          <w:szCs w:val="20"/>
        </w:rPr>
        <w:t xml:space="preserve">con un preavviso di 30 giorni </w:t>
      </w:r>
    </w:p>
    <w:p w14:paraId="0235E514" w14:textId="77777777" w:rsidR="00E770C7" w:rsidRDefault="00E770C7" w:rsidP="00406AC3">
      <w:pPr>
        <w:jc w:val="both"/>
        <w:rPr>
          <w:rFonts w:ascii="Verdana" w:hAnsi="Verdana" w:cs="Tahoma"/>
          <w:sz w:val="20"/>
          <w:szCs w:val="20"/>
        </w:rPr>
      </w:pPr>
    </w:p>
    <w:p w14:paraId="1F1FEBB5" w14:textId="7E4307E9" w:rsidR="00E770C7" w:rsidRPr="00864B60" w:rsidRDefault="00E770C7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L’ Eco della Stampa </w:t>
      </w:r>
      <w:proofErr w:type="spellStart"/>
      <w:r>
        <w:rPr>
          <w:rFonts w:ascii="Verdana" w:hAnsi="Verdana" w:cs="Tahoma"/>
          <w:sz w:val="20"/>
          <w:szCs w:val="20"/>
        </w:rPr>
        <w:t>S.p.A</w:t>
      </w:r>
      <w:proofErr w:type="spellEnd"/>
    </w:p>
    <w:p w14:paraId="641D4307" w14:textId="7A75F26E" w:rsidR="00F203DB" w:rsidRPr="00864B60" w:rsidRDefault="00EB403A" w:rsidP="00EB403A">
      <w:pPr>
        <w:jc w:val="both"/>
        <w:rPr>
          <w:rFonts w:ascii="Verdana" w:hAnsi="Verdana" w:cs="Tahoma"/>
          <w:sz w:val="20"/>
          <w:szCs w:val="20"/>
        </w:rPr>
      </w:pPr>
      <w:r w:rsidRPr="00864B60">
        <w:rPr>
          <w:rFonts w:ascii="Verdana" w:hAnsi="Verdana" w:cs="Tahoma"/>
          <w:sz w:val="20"/>
          <w:szCs w:val="20"/>
        </w:rPr>
        <w:t xml:space="preserve"> </w:t>
      </w:r>
    </w:p>
    <w:p w14:paraId="5FD74FBD" w14:textId="0F732078" w:rsidR="00C203D2" w:rsidRPr="00864B60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Pr="00864B60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864B60">
        <w:rPr>
          <w:rFonts w:ascii="Verdana" w:hAnsi="Verdana" w:cs="Tahoma"/>
          <w:sz w:val="20"/>
          <w:szCs w:val="20"/>
        </w:rPr>
        <w:t xml:space="preserve">Ai sensi </w:t>
      </w:r>
      <w:r w:rsidR="00F8459C" w:rsidRPr="00864B60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 w:rsidRPr="00864B60">
        <w:rPr>
          <w:rFonts w:ascii="Verdana" w:hAnsi="Verdana" w:cs="Tahoma"/>
          <w:sz w:val="20"/>
          <w:szCs w:val="20"/>
        </w:rPr>
        <w:t>D.Lgs.</w:t>
      </w:r>
      <w:proofErr w:type="spellEnd"/>
      <w:r w:rsidR="00F8459C" w:rsidRPr="00864B60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 w:rsidRPr="00864B60">
        <w:rPr>
          <w:rFonts w:ascii="Verdana" w:hAnsi="Verdana" w:cs="Tahoma"/>
          <w:sz w:val="20"/>
          <w:szCs w:val="20"/>
        </w:rPr>
        <w:t>s.m.i</w:t>
      </w:r>
      <w:proofErr w:type="spellEnd"/>
      <w:r w:rsidR="00F8459C" w:rsidRPr="00864B60">
        <w:rPr>
          <w:rFonts w:ascii="Verdana" w:hAnsi="Verdana" w:cs="Tahoma"/>
          <w:sz w:val="20"/>
          <w:szCs w:val="20"/>
        </w:rPr>
        <w:t>;</w:t>
      </w:r>
    </w:p>
    <w:p w14:paraId="44D85521" w14:textId="2DC7D508" w:rsidR="000C612A" w:rsidRPr="00864B60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864B60"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 w:rsidRPr="00864B60">
        <w:rPr>
          <w:rFonts w:ascii="Verdana" w:hAnsi="Verdana" w:cs="Tahoma"/>
          <w:sz w:val="20"/>
          <w:szCs w:val="20"/>
        </w:rPr>
        <w:t>D.Lgs.</w:t>
      </w:r>
      <w:proofErr w:type="spellEnd"/>
      <w:r w:rsidRPr="00864B60"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</w:t>
      </w:r>
      <w:r w:rsidR="008A657A">
        <w:rPr>
          <w:rFonts w:ascii="Verdana" w:hAnsi="Verdana" w:cs="Tahoma"/>
          <w:sz w:val="20"/>
          <w:szCs w:val="20"/>
        </w:rPr>
        <w:t>140</w:t>
      </w:r>
      <w:r w:rsidR="00B07907" w:rsidRPr="00864B60">
        <w:rPr>
          <w:rFonts w:ascii="Verdana" w:hAnsi="Verdana" w:cs="Tahoma"/>
          <w:sz w:val="20"/>
          <w:szCs w:val="20"/>
        </w:rPr>
        <w:t>.000,00</w:t>
      </w:r>
      <w:r w:rsidRPr="00864B60">
        <w:rPr>
          <w:rFonts w:ascii="Verdana" w:hAnsi="Verdana" w:cs="Tahoma"/>
          <w:sz w:val="20"/>
          <w:szCs w:val="20"/>
        </w:rPr>
        <w:t xml:space="preserve"> Euro al netto dell’IVA, mediante affidamento diretto, anche senza consultazione di più operatori economici</w:t>
      </w:r>
    </w:p>
    <w:p w14:paraId="0463243C" w14:textId="6A71D5C1" w:rsidR="001D4F3B" w:rsidRPr="00864B60" w:rsidRDefault="00A16897" w:rsidP="001D4F3B">
      <w:pPr>
        <w:jc w:val="center"/>
        <w:rPr>
          <w:rFonts w:ascii="Verdana" w:hAnsi="Verdana" w:cs="Tahoma"/>
          <w:sz w:val="20"/>
          <w:szCs w:val="20"/>
        </w:rPr>
      </w:pPr>
      <w:r w:rsidRPr="00864B60">
        <w:rPr>
          <w:rFonts w:ascii="Verdana" w:hAnsi="Verdana" w:cs="Tahoma"/>
          <w:sz w:val="20"/>
          <w:szCs w:val="20"/>
        </w:rPr>
        <w:t>questa Direzione</w:t>
      </w:r>
      <w:r w:rsidR="007F5567" w:rsidRPr="00864B60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Pr="00864B60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491D462B" w14:textId="77777777" w:rsidR="00D87F29" w:rsidRPr="00864B60" w:rsidRDefault="00D87F29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065AA02E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864B60">
        <w:rPr>
          <w:rFonts w:ascii="Verdana" w:hAnsi="Verdana" w:cs="Tahoma"/>
          <w:sz w:val="20"/>
          <w:szCs w:val="20"/>
        </w:rPr>
        <w:t>autorizza e rende not</w:t>
      </w:r>
      <w:r w:rsidR="00F04DDA" w:rsidRPr="00864B60">
        <w:rPr>
          <w:rFonts w:ascii="Verdana" w:hAnsi="Verdana" w:cs="Tahoma"/>
          <w:sz w:val="20"/>
          <w:szCs w:val="20"/>
        </w:rPr>
        <w:t>a l’esigenza di porre in essere</w:t>
      </w:r>
      <w:r w:rsidR="0004188E" w:rsidRPr="00864B60">
        <w:rPr>
          <w:rFonts w:ascii="Verdana" w:hAnsi="Verdana" w:cs="Tahoma"/>
          <w:sz w:val="20"/>
          <w:szCs w:val="20"/>
        </w:rPr>
        <w:t xml:space="preserve"> l’affidamento del</w:t>
      </w:r>
      <w:r w:rsidR="00AD7DD9" w:rsidRPr="00864B60">
        <w:rPr>
          <w:rFonts w:ascii="Verdana" w:hAnsi="Verdana" w:cs="Tahoma"/>
          <w:sz w:val="20"/>
          <w:szCs w:val="20"/>
        </w:rPr>
        <w:t xml:space="preserve"> servizio</w:t>
      </w:r>
      <w:r w:rsidR="0004188E" w:rsidRPr="00864B60">
        <w:rPr>
          <w:rFonts w:ascii="Verdana" w:hAnsi="Verdana" w:cs="Tahoma"/>
          <w:sz w:val="20"/>
          <w:szCs w:val="20"/>
        </w:rPr>
        <w:t xml:space="preserve"> </w:t>
      </w:r>
      <w:r w:rsidRPr="00864B60">
        <w:rPr>
          <w:rFonts w:ascii="Verdana" w:hAnsi="Verdana" w:cs="Tahoma"/>
          <w:sz w:val="20"/>
          <w:szCs w:val="20"/>
        </w:rPr>
        <w:t>in ogget</w:t>
      </w:r>
      <w:r w:rsidR="00B07907" w:rsidRPr="00864B60">
        <w:rPr>
          <w:rFonts w:ascii="Verdana" w:hAnsi="Verdana" w:cs="Tahoma"/>
          <w:sz w:val="20"/>
          <w:szCs w:val="20"/>
        </w:rPr>
        <w:t>to</w:t>
      </w:r>
      <w:r w:rsidR="008E08F8">
        <w:rPr>
          <w:rFonts w:ascii="Verdana" w:hAnsi="Verdana" w:cs="Tahoma"/>
          <w:sz w:val="20"/>
          <w:szCs w:val="20"/>
        </w:rPr>
        <w:t xml:space="preserve"> alla Ditta L’ eco della Stampa S.p.A.</w:t>
      </w:r>
      <w:r w:rsidR="00B07907" w:rsidRPr="00864B60">
        <w:rPr>
          <w:rFonts w:ascii="Verdana" w:hAnsi="Verdana" w:cs="Tahoma"/>
          <w:sz w:val="20"/>
          <w:szCs w:val="20"/>
        </w:rPr>
        <w:t xml:space="preserve"> per ann</w:t>
      </w:r>
      <w:r w:rsidR="00E770C7">
        <w:rPr>
          <w:rFonts w:ascii="Verdana" w:hAnsi="Verdana" w:cs="Tahoma"/>
          <w:sz w:val="20"/>
          <w:szCs w:val="20"/>
        </w:rPr>
        <w:t>i uno +uno.</w:t>
      </w:r>
    </w:p>
    <w:p w14:paraId="307FC5D5" w14:textId="77777777" w:rsidR="007A74FF" w:rsidRPr="00864B60" w:rsidRDefault="007A74FF" w:rsidP="006E7533">
      <w:pPr>
        <w:rPr>
          <w:rFonts w:ascii="Verdana" w:hAnsi="Verdana" w:cs="Tahoma"/>
          <w:sz w:val="20"/>
          <w:szCs w:val="20"/>
        </w:rPr>
      </w:pPr>
    </w:p>
    <w:p w14:paraId="6FF07230" w14:textId="15A2C96B" w:rsidR="008A657A" w:rsidRDefault="00305928" w:rsidP="001D6A67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Importo</w:t>
      </w:r>
      <w:r w:rsidR="008A657A">
        <w:rPr>
          <w:rFonts w:ascii="Verdana" w:hAnsi="Verdana" w:cs="Tahoma"/>
          <w:sz w:val="20"/>
          <w:szCs w:val="20"/>
        </w:rPr>
        <w:t xml:space="preserve"> complessivo </w:t>
      </w:r>
      <w:r>
        <w:rPr>
          <w:rFonts w:ascii="Verdana" w:hAnsi="Verdana" w:cs="Tahoma"/>
          <w:sz w:val="20"/>
          <w:szCs w:val="20"/>
        </w:rPr>
        <w:t xml:space="preserve">€ </w:t>
      </w:r>
      <w:r w:rsidR="008A657A">
        <w:rPr>
          <w:rFonts w:ascii="Verdana" w:hAnsi="Verdana" w:cs="Tahoma"/>
          <w:sz w:val="20"/>
          <w:szCs w:val="20"/>
        </w:rPr>
        <w:t xml:space="preserve">6.280,00 (+ 22% iva) </w:t>
      </w:r>
    </w:p>
    <w:p w14:paraId="122A92AC" w14:textId="77777777" w:rsidR="00C36A47" w:rsidRDefault="00C36A47" w:rsidP="001D6A67">
      <w:pPr>
        <w:rPr>
          <w:rFonts w:ascii="Verdana" w:hAnsi="Verdana" w:cs="Tahoma"/>
          <w:sz w:val="20"/>
          <w:szCs w:val="20"/>
        </w:rPr>
      </w:pPr>
    </w:p>
    <w:p w14:paraId="67208EDC" w14:textId="0EED3781" w:rsidR="008A657A" w:rsidRDefault="008A657A" w:rsidP="001D6A67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Così suddiviso:</w:t>
      </w:r>
    </w:p>
    <w:p w14:paraId="197775E7" w14:textId="6C87F62B" w:rsidR="008A657A" w:rsidRDefault="008A657A" w:rsidP="008A657A">
      <w:pPr>
        <w:pStyle w:val="Paragrafoelenco"/>
        <w:numPr>
          <w:ilvl w:val="0"/>
          <w:numId w:val="10"/>
        </w:num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€ </w:t>
      </w:r>
      <w:r w:rsidR="00B66174">
        <w:rPr>
          <w:rFonts w:ascii="Verdana" w:hAnsi="Verdana" w:cs="Tahoma"/>
          <w:sz w:val="20"/>
          <w:szCs w:val="20"/>
        </w:rPr>
        <w:t xml:space="preserve">6.080 </w:t>
      </w:r>
      <w:r>
        <w:rPr>
          <w:rFonts w:ascii="Verdana" w:hAnsi="Verdana" w:cs="Tahoma"/>
          <w:sz w:val="20"/>
          <w:szCs w:val="20"/>
        </w:rPr>
        <w:t>(+ iva al 22%) per il</w:t>
      </w:r>
      <w:r w:rsidR="00C36A47"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 xml:space="preserve">periodo indicato con plafond </w:t>
      </w:r>
      <w:r w:rsidR="00C36A47">
        <w:rPr>
          <w:rFonts w:ascii="Verdana" w:hAnsi="Verdana" w:cs="Tahoma"/>
          <w:sz w:val="20"/>
          <w:szCs w:val="20"/>
        </w:rPr>
        <w:t xml:space="preserve">illimitato di ritagli </w:t>
      </w:r>
    </w:p>
    <w:p w14:paraId="1F139654" w14:textId="5CF22DAD" w:rsidR="00C36A47" w:rsidRPr="008A657A" w:rsidRDefault="00C36A47" w:rsidP="008A657A">
      <w:pPr>
        <w:pStyle w:val="Paragrafoelenco"/>
        <w:numPr>
          <w:ilvl w:val="0"/>
          <w:numId w:val="10"/>
        </w:num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€ 200 (+ iva al 22%) Equo Compenso Editori visto il nuovo Art. 43-bis legge sul diritto d’ Autore (sino a max 10 utenze)</w:t>
      </w:r>
    </w:p>
    <w:p w14:paraId="27E1F0F0" w14:textId="647D13BA" w:rsidR="008A657A" w:rsidRDefault="008A657A" w:rsidP="001D6A67">
      <w:pPr>
        <w:rPr>
          <w:rFonts w:ascii="Verdana" w:hAnsi="Verdana" w:cs="Tahoma"/>
          <w:sz w:val="20"/>
          <w:szCs w:val="20"/>
          <w:u w:val="single"/>
        </w:rPr>
      </w:pPr>
      <w:r w:rsidRPr="00C36A47">
        <w:rPr>
          <w:rFonts w:ascii="Verdana" w:hAnsi="Verdana" w:cs="Tahoma"/>
          <w:sz w:val="20"/>
          <w:szCs w:val="20"/>
          <w:u w:val="single"/>
        </w:rPr>
        <w:t xml:space="preserve">Totale comprensivo di iva € 7.661,60  </w:t>
      </w:r>
    </w:p>
    <w:p w14:paraId="7B9BA26C" w14:textId="77777777" w:rsidR="004B27E8" w:rsidRDefault="004B27E8" w:rsidP="001D6A67">
      <w:pPr>
        <w:rPr>
          <w:rFonts w:ascii="Verdana" w:hAnsi="Verdana" w:cs="Tahoma"/>
          <w:sz w:val="20"/>
          <w:szCs w:val="20"/>
          <w:u w:val="single"/>
        </w:rPr>
      </w:pPr>
    </w:p>
    <w:p w14:paraId="399CB822" w14:textId="77777777" w:rsidR="003F20CB" w:rsidRPr="00864B60" w:rsidRDefault="003F20CB" w:rsidP="003F20CB">
      <w:pPr>
        <w:rPr>
          <w:rFonts w:ascii="Verdana" w:hAnsi="Verdana"/>
          <w:color w:val="000000"/>
          <w:sz w:val="20"/>
          <w:szCs w:val="20"/>
        </w:rPr>
      </w:pPr>
    </w:p>
    <w:p w14:paraId="4C50BA61" w14:textId="77777777" w:rsidR="003F20CB" w:rsidRPr="00864B60" w:rsidRDefault="003F20CB" w:rsidP="003F20CB">
      <w:pPr>
        <w:rPr>
          <w:rFonts w:ascii="Verdana" w:hAnsi="Verdana"/>
          <w:color w:val="000000"/>
          <w:sz w:val="20"/>
          <w:szCs w:val="20"/>
          <w:u w:val="single"/>
        </w:rPr>
      </w:pPr>
      <w:r w:rsidRPr="00864B60">
        <w:rPr>
          <w:rFonts w:ascii="Verdana" w:hAnsi="Verdana"/>
          <w:color w:val="000000"/>
          <w:sz w:val="20"/>
          <w:szCs w:val="20"/>
          <w:u w:val="single"/>
        </w:rPr>
        <w:t xml:space="preserve">CIG: </w:t>
      </w:r>
      <w:r>
        <w:rPr>
          <w:rFonts w:ascii="Verdana" w:hAnsi="Verdana"/>
          <w:color w:val="000000"/>
          <w:sz w:val="20"/>
          <w:szCs w:val="20"/>
          <w:u w:val="single"/>
        </w:rPr>
        <w:t>B7D59A365E</w:t>
      </w:r>
    </w:p>
    <w:p w14:paraId="20F1F46D" w14:textId="77777777" w:rsidR="004B27E8" w:rsidRDefault="004B27E8" w:rsidP="001D6A67">
      <w:pPr>
        <w:rPr>
          <w:rFonts w:ascii="Verdana" w:hAnsi="Verdana" w:cs="Tahoma"/>
          <w:sz w:val="20"/>
          <w:szCs w:val="20"/>
          <w:u w:val="single"/>
        </w:rPr>
      </w:pPr>
    </w:p>
    <w:p w14:paraId="73EEE677" w14:textId="309DA16F" w:rsidR="004B27E8" w:rsidRPr="004B27E8" w:rsidRDefault="004B27E8" w:rsidP="001D6A67">
      <w:pPr>
        <w:rPr>
          <w:rFonts w:ascii="Verdana" w:hAnsi="Verdana" w:cs="Tahoma"/>
          <w:sz w:val="20"/>
          <w:szCs w:val="20"/>
        </w:rPr>
      </w:pPr>
      <w:r w:rsidRPr="004B27E8">
        <w:rPr>
          <w:rFonts w:ascii="Verdana" w:hAnsi="Verdana" w:cs="Tahoma"/>
          <w:sz w:val="20"/>
          <w:szCs w:val="20"/>
        </w:rPr>
        <w:t xml:space="preserve">La fatturazione sarà annuale e la forma di pagamento, bonifico bancario 60 gg data ricevimento fattura nel cassetto fiscale  </w:t>
      </w:r>
    </w:p>
    <w:p w14:paraId="4D2EBDEA" w14:textId="77777777" w:rsidR="00D87F29" w:rsidRPr="00864B60" w:rsidRDefault="00D87F29" w:rsidP="001D6A67">
      <w:pPr>
        <w:rPr>
          <w:rFonts w:ascii="Verdana" w:hAnsi="Verdana" w:cs="Tahoma"/>
          <w:sz w:val="20"/>
          <w:szCs w:val="20"/>
        </w:rPr>
      </w:pPr>
    </w:p>
    <w:p w14:paraId="70BEF7A2" w14:textId="289700B1" w:rsidR="00B11CC7" w:rsidRPr="00864B60" w:rsidRDefault="00B11CC7" w:rsidP="006E7533">
      <w:pPr>
        <w:rPr>
          <w:rFonts w:ascii="Verdana" w:hAnsi="Verdana"/>
          <w:color w:val="000000"/>
          <w:sz w:val="20"/>
          <w:szCs w:val="20"/>
          <w:u w:val="single"/>
        </w:rPr>
      </w:pPr>
    </w:p>
    <w:p w14:paraId="0DA78D23" w14:textId="77777777" w:rsidR="00D87F29" w:rsidRPr="00864B60" w:rsidRDefault="00D87F29" w:rsidP="006E7533">
      <w:pPr>
        <w:rPr>
          <w:rFonts w:ascii="Verdana" w:hAnsi="Verdana"/>
          <w:color w:val="000000"/>
          <w:sz w:val="20"/>
          <w:szCs w:val="20"/>
          <w:u w:val="single"/>
        </w:rPr>
      </w:pPr>
    </w:p>
    <w:p w14:paraId="39347F17" w14:textId="77777777" w:rsidR="00D87F29" w:rsidRPr="00864B60" w:rsidRDefault="00D87F29" w:rsidP="006E7533">
      <w:pPr>
        <w:rPr>
          <w:rFonts w:ascii="Verdana" w:hAnsi="Verdana"/>
          <w:color w:val="000000"/>
          <w:sz w:val="20"/>
          <w:szCs w:val="20"/>
          <w:u w:val="single"/>
        </w:rPr>
      </w:pPr>
    </w:p>
    <w:p w14:paraId="44FB4899" w14:textId="77777777" w:rsidR="00D87F29" w:rsidRPr="00864B60" w:rsidRDefault="00D87F29" w:rsidP="006E7533">
      <w:pPr>
        <w:rPr>
          <w:rFonts w:ascii="Verdana" w:hAnsi="Verdana"/>
          <w:color w:val="000000"/>
          <w:sz w:val="20"/>
          <w:szCs w:val="20"/>
          <w:u w:val="single"/>
        </w:rPr>
      </w:pPr>
    </w:p>
    <w:p w14:paraId="2E24FC5F" w14:textId="77777777" w:rsidR="00D87F29" w:rsidRPr="00864B60" w:rsidRDefault="00D87F29" w:rsidP="006E7533">
      <w:pPr>
        <w:rPr>
          <w:rFonts w:ascii="Verdana" w:hAnsi="Verdana"/>
          <w:color w:val="000000"/>
          <w:sz w:val="20"/>
          <w:szCs w:val="20"/>
          <w:u w:val="single"/>
        </w:rPr>
      </w:pPr>
    </w:p>
    <w:p w14:paraId="030F4D9E" w14:textId="77777777" w:rsidR="00D87F29" w:rsidRPr="00864B60" w:rsidRDefault="00D87F29" w:rsidP="006E7533">
      <w:pPr>
        <w:rPr>
          <w:rFonts w:ascii="Verdana" w:hAnsi="Verdana"/>
          <w:color w:val="000000"/>
          <w:sz w:val="20"/>
          <w:szCs w:val="20"/>
          <w:u w:val="single"/>
        </w:rPr>
      </w:pPr>
    </w:p>
    <w:p w14:paraId="1675407E" w14:textId="77777777" w:rsidR="00D87F29" w:rsidRPr="00864B60" w:rsidRDefault="00D87F29" w:rsidP="006E7533">
      <w:pPr>
        <w:rPr>
          <w:rFonts w:ascii="Verdana" w:hAnsi="Verdana"/>
          <w:color w:val="000000"/>
          <w:sz w:val="20"/>
          <w:szCs w:val="20"/>
          <w:u w:val="single"/>
        </w:rPr>
      </w:pPr>
    </w:p>
    <w:p w14:paraId="188103FA" w14:textId="77777777" w:rsidR="00D87F29" w:rsidRPr="00864B60" w:rsidRDefault="00D87F29" w:rsidP="006E7533">
      <w:pPr>
        <w:rPr>
          <w:rFonts w:ascii="Verdana" w:hAnsi="Verdana"/>
          <w:color w:val="000000"/>
          <w:sz w:val="20"/>
          <w:szCs w:val="20"/>
          <w:u w:val="single"/>
        </w:rPr>
      </w:pPr>
    </w:p>
    <w:p w14:paraId="431CA76B" w14:textId="77777777" w:rsidR="00300E3F" w:rsidRPr="00864B60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864B6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864B6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864B6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0A606462" w:rsidR="00A4338B" w:rsidRPr="00864B6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864B60">
        <w:rPr>
          <w:rFonts w:ascii="Verdana" w:hAnsi="Verdana" w:cs="Tahoma"/>
          <w:sz w:val="20"/>
          <w:szCs w:val="20"/>
        </w:rPr>
        <w:t>all’ affidamento della fornitura a</w:t>
      </w:r>
      <w:r w:rsidR="00EF2609" w:rsidRPr="00864B60">
        <w:rPr>
          <w:rFonts w:ascii="Verdana" w:hAnsi="Verdana" w:cs="Tahoma"/>
          <w:sz w:val="20"/>
          <w:szCs w:val="20"/>
        </w:rPr>
        <w:t xml:space="preserve">lla </w:t>
      </w:r>
      <w:r w:rsidR="00076CF1" w:rsidRPr="00864B60">
        <w:rPr>
          <w:rFonts w:ascii="Verdana" w:hAnsi="Verdana" w:cs="Tahoma"/>
          <w:sz w:val="20"/>
          <w:szCs w:val="20"/>
        </w:rPr>
        <w:t>Ditta</w:t>
      </w:r>
      <w:r w:rsidR="00C36A47">
        <w:rPr>
          <w:rFonts w:ascii="Verdana" w:hAnsi="Verdana" w:cs="Tahoma"/>
          <w:sz w:val="20"/>
          <w:szCs w:val="20"/>
        </w:rPr>
        <w:t xml:space="preserve"> L’ Eco della Stampa S.p.A. </w:t>
      </w:r>
      <w:r w:rsidR="009B058A" w:rsidRPr="00864B60">
        <w:rPr>
          <w:rFonts w:ascii="Verdana" w:hAnsi="Verdana" w:cs="Tahoma"/>
          <w:sz w:val="20"/>
          <w:szCs w:val="20"/>
        </w:rPr>
        <w:t>Cod. Fi</w:t>
      </w:r>
      <w:r w:rsidR="00C36A47">
        <w:rPr>
          <w:rFonts w:ascii="Verdana" w:hAnsi="Verdana" w:cs="Tahoma"/>
          <w:sz w:val="20"/>
          <w:szCs w:val="20"/>
        </w:rPr>
        <w:t>scale 06862080154</w:t>
      </w:r>
    </w:p>
    <w:p w14:paraId="2AC682C6" w14:textId="77777777" w:rsidR="00A4338B" w:rsidRPr="00864B6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864B6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864B6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864B6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 w:rsidRPr="00864B60">
        <w:rPr>
          <w:rFonts w:ascii="Verdana" w:hAnsi="Verdana" w:cs="Tahoma"/>
          <w:sz w:val="20"/>
          <w:szCs w:val="20"/>
        </w:rPr>
        <w:t>si</w:t>
      </w:r>
      <w:proofErr w:type="spellEnd"/>
      <w:r w:rsidRPr="00864B60">
        <w:rPr>
          <w:rFonts w:ascii="Verdana" w:hAnsi="Verdana" w:cs="Tahoma"/>
          <w:sz w:val="20"/>
          <w:szCs w:val="20"/>
        </w:rPr>
        <w:t xml:space="preserve"> nomina, ai </w:t>
      </w:r>
      <w:r w:rsidR="00A4338B" w:rsidRPr="00864B60">
        <w:rPr>
          <w:rFonts w:ascii="Verdana" w:hAnsi="Verdana" w:cs="Tahoma"/>
          <w:sz w:val="20"/>
          <w:szCs w:val="20"/>
        </w:rPr>
        <w:t xml:space="preserve">sensi </w:t>
      </w:r>
      <w:r w:rsidRPr="00864B60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Pr="00864B60">
        <w:rPr>
          <w:rFonts w:ascii="Verdana" w:hAnsi="Verdana" w:cs="Tahoma"/>
          <w:sz w:val="20"/>
          <w:szCs w:val="20"/>
        </w:rPr>
        <w:t>D.Lgs.</w:t>
      </w:r>
      <w:proofErr w:type="spellEnd"/>
      <w:r w:rsidRPr="00864B60">
        <w:rPr>
          <w:rFonts w:ascii="Verdana" w:hAnsi="Verdana" w:cs="Tahoma"/>
          <w:sz w:val="20"/>
          <w:szCs w:val="20"/>
        </w:rPr>
        <w:t xml:space="preserve"> 31 marzo 2023</w:t>
      </w:r>
      <w:r w:rsidRPr="00864B60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all’articolo 15 e all’allegato I.2</w:t>
      </w:r>
      <w:r w:rsidRPr="00864B60">
        <w:rPr>
          <w:rFonts w:ascii="Verdana" w:hAnsi="Verdana" w:cs="Tahoma"/>
          <w:sz w:val="20"/>
          <w:szCs w:val="20"/>
        </w:rPr>
        <w:t xml:space="preserve"> (richiamato </w:t>
      </w:r>
      <w:r w:rsidR="00A4338B" w:rsidRPr="00864B60">
        <w:rPr>
          <w:rFonts w:ascii="Verdana" w:hAnsi="Verdana" w:cs="Tahoma"/>
          <w:sz w:val="20"/>
          <w:szCs w:val="20"/>
        </w:rPr>
        <w:t>l’art 31, comma 1, terzo periodo del D. lgs. n. 50/2016</w:t>
      </w:r>
      <w:r w:rsidRPr="00864B60">
        <w:rPr>
          <w:rFonts w:ascii="Verdana" w:hAnsi="Verdana" w:cs="Tahoma"/>
          <w:sz w:val="20"/>
          <w:szCs w:val="20"/>
        </w:rPr>
        <w:t>)</w:t>
      </w:r>
      <w:r w:rsidR="00A4338B" w:rsidRPr="00864B6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1A04FC00" w14:textId="77777777" w:rsidR="00C36A47" w:rsidRDefault="00C36A47" w:rsidP="00C36A47">
      <w:pPr>
        <w:pStyle w:val="Paragrafoelenco"/>
        <w:rPr>
          <w:rFonts w:ascii="Verdana" w:hAnsi="Verdana" w:cs="Tahoma"/>
          <w:sz w:val="20"/>
          <w:szCs w:val="20"/>
        </w:rPr>
      </w:pPr>
    </w:p>
    <w:p w14:paraId="5D1216E3" w14:textId="77777777" w:rsidR="00C36A47" w:rsidRPr="00864B60" w:rsidRDefault="00C36A47" w:rsidP="00C36A47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1527626A" w14:textId="77777777" w:rsidR="00402177" w:rsidRPr="00864B60" w:rsidRDefault="00402177" w:rsidP="00402177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2F7353B" w14:textId="11646460" w:rsidR="006E7533" w:rsidRPr="00864B60" w:rsidRDefault="006E7533" w:rsidP="00C36A47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D28C949" w14:textId="77777777" w:rsidR="00E31304" w:rsidRPr="00864B6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70D9A24A" w:rsidR="00326F32" w:rsidRPr="00864B60" w:rsidRDefault="00444CC6" w:rsidP="00C36A47">
      <w:pPr>
        <w:rPr>
          <w:rFonts w:ascii="Verdana" w:hAnsi="Verdana" w:cs="Tahoma"/>
          <w:sz w:val="20"/>
          <w:szCs w:val="20"/>
        </w:rPr>
      </w:pPr>
      <w:r w:rsidRPr="00864B60">
        <w:rPr>
          <w:rFonts w:ascii="Verdana" w:hAnsi="Verdana" w:cs="Tahoma"/>
          <w:sz w:val="20"/>
          <w:szCs w:val="20"/>
        </w:rPr>
        <w:t>Imola,</w:t>
      </w:r>
      <w:r w:rsidR="00B76728" w:rsidRPr="00864B60">
        <w:rPr>
          <w:rFonts w:ascii="Verdana" w:hAnsi="Verdana" w:cs="Tahoma"/>
          <w:sz w:val="20"/>
          <w:szCs w:val="20"/>
        </w:rPr>
        <w:t xml:space="preserve"> </w:t>
      </w:r>
      <w:r w:rsidR="00C36A47">
        <w:rPr>
          <w:rFonts w:ascii="Verdana" w:hAnsi="Verdana" w:cs="Tahoma"/>
          <w:sz w:val="20"/>
          <w:szCs w:val="20"/>
        </w:rPr>
        <w:t>30 luglio</w:t>
      </w:r>
      <w:r w:rsidR="00402177" w:rsidRPr="00864B60">
        <w:rPr>
          <w:rFonts w:ascii="Verdana" w:hAnsi="Verdana" w:cs="Tahoma"/>
          <w:sz w:val="20"/>
          <w:szCs w:val="20"/>
        </w:rPr>
        <w:t xml:space="preserve"> </w:t>
      </w:r>
      <w:r w:rsidR="00A338C0" w:rsidRPr="00864B60">
        <w:rPr>
          <w:rFonts w:ascii="Verdana" w:hAnsi="Verdana" w:cs="Tahoma"/>
          <w:sz w:val="20"/>
          <w:szCs w:val="20"/>
        </w:rPr>
        <w:t>202</w:t>
      </w:r>
      <w:r w:rsidR="00C36A47">
        <w:rPr>
          <w:rFonts w:ascii="Verdana" w:hAnsi="Verdana" w:cs="Tahoma"/>
          <w:sz w:val="20"/>
          <w:szCs w:val="20"/>
        </w:rPr>
        <w:t>5</w:t>
      </w:r>
      <w:r w:rsidR="00326F32" w:rsidRPr="00864B60">
        <w:rPr>
          <w:rFonts w:ascii="Verdana" w:hAnsi="Verdana" w:cs="Tahoma"/>
          <w:sz w:val="20"/>
          <w:szCs w:val="20"/>
        </w:rPr>
        <w:t xml:space="preserve">                                                           Il Di</w:t>
      </w:r>
      <w:r w:rsidR="00C36A47">
        <w:rPr>
          <w:rFonts w:ascii="Verdana" w:hAnsi="Verdana" w:cs="Tahoma"/>
          <w:sz w:val="20"/>
          <w:szCs w:val="20"/>
        </w:rPr>
        <w:t>r</w:t>
      </w:r>
      <w:r w:rsidR="00326F32" w:rsidRPr="00864B60">
        <w:rPr>
          <w:rFonts w:ascii="Verdana" w:hAnsi="Verdana" w:cs="Tahoma"/>
          <w:sz w:val="20"/>
          <w:szCs w:val="20"/>
        </w:rPr>
        <w:t xml:space="preserve">ettore </w:t>
      </w:r>
      <w:r w:rsidR="00C36A47">
        <w:rPr>
          <w:rFonts w:ascii="Verdana" w:hAnsi="Verdana" w:cs="Tahoma"/>
          <w:sz w:val="20"/>
          <w:szCs w:val="20"/>
        </w:rPr>
        <w:t xml:space="preserve">Amministrativo                                   </w:t>
      </w:r>
    </w:p>
    <w:p w14:paraId="660FF9B7" w14:textId="7E474AFA" w:rsidR="00444CC6" w:rsidRPr="00864B60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864B6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 w:rsidRPr="00864B60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           </w:t>
      </w:r>
    </w:p>
    <w:p w14:paraId="189B4B3D" w14:textId="43B97F7D" w:rsidR="00864B60" w:rsidRPr="00864B60" w:rsidRDefault="00C36A47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                                             Dott.ssa Michela Mariani</w:t>
      </w:r>
    </w:p>
    <w:p w14:paraId="0DEBCEC4" w14:textId="77777777" w:rsidR="00444CC6" w:rsidRPr="00864B6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864B60">
        <w:rPr>
          <w:rFonts w:ascii="Verdana" w:hAnsi="Verdana" w:cs="Tahoma"/>
          <w:sz w:val="20"/>
          <w:szCs w:val="20"/>
        </w:rPr>
        <w:t xml:space="preserve">       s/m- M/M</w:t>
      </w:r>
    </w:p>
    <w:p w14:paraId="51B475C4" w14:textId="77777777" w:rsidR="009D6866" w:rsidRPr="00864B6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64B60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0"/>
          <w:szCs w:val="20"/>
        </w:rPr>
      </w:pPr>
    </w:p>
    <w:p w14:paraId="68E39590" w14:textId="77777777" w:rsidR="008025F2" w:rsidRPr="00864B60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7DEDB091" w14:textId="77777777" w:rsidR="008025F2" w:rsidRPr="00864B60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229BA32A" w14:textId="77777777" w:rsidR="00BE20B0" w:rsidRPr="00864B60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47CF38BB" w14:textId="77777777" w:rsidR="00D139DB" w:rsidRPr="00864B60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73C039CB" w14:textId="77777777" w:rsidR="00D139DB" w:rsidRPr="00864B60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3076151C" w14:textId="77777777" w:rsidR="00D139DB" w:rsidRPr="00864B60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3D14B075" w14:textId="77777777" w:rsidR="00D139DB" w:rsidRPr="00864B60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5DC257D0" w14:textId="77777777" w:rsidR="00D139DB" w:rsidRPr="00864B60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3AFA234" w14:textId="77777777" w:rsidR="00D139DB" w:rsidRPr="00864B60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3EE5DFD" w14:textId="77777777" w:rsidR="00D139DB" w:rsidRPr="00864B60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6A98761E" w14:textId="77777777" w:rsidR="00D139DB" w:rsidRPr="00864B60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75F85A7A" w14:textId="77777777" w:rsidR="00D139DB" w:rsidRPr="00864B60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53B3E4A5" w14:textId="77777777" w:rsidR="00D139DB" w:rsidRPr="00864B60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37575E31" w14:textId="77777777" w:rsidR="00BE20B0" w:rsidRPr="00864B60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2DC545E2" w14:textId="77777777" w:rsidR="00BE20B0" w:rsidRPr="00864B60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864B60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864B60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70B0F" w14:textId="77777777" w:rsidR="00193A6F" w:rsidRDefault="00193A6F">
      <w:r>
        <w:separator/>
      </w:r>
    </w:p>
  </w:endnote>
  <w:endnote w:type="continuationSeparator" w:id="0">
    <w:p w14:paraId="17B00F60" w14:textId="77777777" w:rsidR="00193A6F" w:rsidRDefault="0019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214B6" w14:textId="77777777" w:rsidR="00193A6F" w:rsidRDefault="00193A6F">
      <w:r>
        <w:separator/>
      </w:r>
    </w:p>
  </w:footnote>
  <w:footnote w:type="continuationSeparator" w:id="0">
    <w:p w14:paraId="1747959D" w14:textId="77777777" w:rsidR="00193A6F" w:rsidRDefault="00193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2EE7"/>
    <w:multiLevelType w:val="hybridMultilevel"/>
    <w:tmpl w:val="267CBA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54FD8"/>
    <w:multiLevelType w:val="hybridMultilevel"/>
    <w:tmpl w:val="BF7C68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33147"/>
    <w:multiLevelType w:val="hybridMultilevel"/>
    <w:tmpl w:val="4DE6FAB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8"/>
  </w:num>
  <w:num w:numId="4" w16cid:durableId="187719338">
    <w:abstractNumId w:val="3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4"/>
  </w:num>
  <w:num w:numId="8" w16cid:durableId="1108311475">
    <w:abstractNumId w:val="0"/>
  </w:num>
  <w:num w:numId="9" w16cid:durableId="466551829">
    <w:abstractNumId w:val="7"/>
  </w:num>
  <w:num w:numId="10" w16cid:durableId="2052076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7282"/>
    <w:rsid w:val="00021A54"/>
    <w:rsid w:val="000220C3"/>
    <w:rsid w:val="000231F3"/>
    <w:rsid w:val="0002384A"/>
    <w:rsid w:val="0003221F"/>
    <w:rsid w:val="00034407"/>
    <w:rsid w:val="0004188E"/>
    <w:rsid w:val="0006182C"/>
    <w:rsid w:val="000622B8"/>
    <w:rsid w:val="0006390F"/>
    <w:rsid w:val="00076CF1"/>
    <w:rsid w:val="00080A5A"/>
    <w:rsid w:val="00086648"/>
    <w:rsid w:val="00092558"/>
    <w:rsid w:val="0009312E"/>
    <w:rsid w:val="00097591"/>
    <w:rsid w:val="000A351C"/>
    <w:rsid w:val="000A6C73"/>
    <w:rsid w:val="000B0C0D"/>
    <w:rsid w:val="000B3A80"/>
    <w:rsid w:val="000C2175"/>
    <w:rsid w:val="000C2848"/>
    <w:rsid w:val="000C3BAB"/>
    <w:rsid w:val="000C4848"/>
    <w:rsid w:val="000C612A"/>
    <w:rsid w:val="000D651C"/>
    <w:rsid w:val="000D6E5B"/>
    <w:rsid w:val="000F2FCC"/>
    <w:rsid w:val="00100EEC"/>
    <w:rsid w:val="001172C7"/>
    <w:rsid w:val="00131030"/>
    <w:rsid w:val="00136B96"/>
    <w:rsid w:val="00142D36"/>
    <w:rsid w:val="001533CB"/>
    <w:rsid w:val="00157571"/>
    <w:rsid w:val="00163E3D"/>
    <w:rsid w:val="00181C4A"/>
    <w:rsid w:val="00184065"/>
    <w:rsid w:val="0019360E"/>
    <w:rsid w:val="00193A6F"/>
    <w:rsid w:val="001B4F73"/>
    <w:rsid w:val="001C44B3"/>
    <w:rsid w:val="001D3BA8"/>
    <w:rsid w:val="001D4F3B"/>
    <w:rsid w:val="001D6A67"/>
    <w:rsid w:val="001E1B1C"/>
    <w:rsid w:val="001E40A9"/>
    <w:rsid w:val="001E6730"/>
    <w:rsid w:val="001E6A49"/>
    <w:rsid w:val="001E6EC0"/>
    <w:rsid w:val="001E76E2"/>
    <w:rsid w:val="00200E64"/>
    <w:rsid w:val="002048C1"/>
    <w:rsid w:val="00216592"/>
    <w:rsid w:val="00222E04"/>
    <w:rsid w:val="0022508E"/>
    <w:rsid w:val="00237B26"/>
    <w:rsid w:val="00241622"/>
    <w:rsid w:val="00245DE3"/>
    <w:rsid w:val="00246231"/>
    <w:rsid w:val="0026007A"/>
    <w:rsid w:val="00295B3D"/>
    <w:rsid w:val="00296809"/>
    <w:rsid w:val="002A0C9E"/>
    <w:rsid w:val="002A5880"/>
    <w:rsid w:val="002A5D1E"/>
    <w:rsid w:val="002A6371"/>
    <w:rsid w:val="002A6928"/>
    <w:rsid w:val="002B0284"/>
    <w:rsid w:val="002B72F6"/>
    <w:rsid w:val="002C2E9A"/>
    <w:rsid w:val="002C3837"/>
    <w:rsid w:val="002E285B"/>
    <w:rsid w:val="002E458F"/>
    <w:rsid w:val="002E6C8B"/>
    <w:rsid w:val="002F1556"/>
    <w:rsid w:val="002F65EE"/>
    <w:rsid w:val="002F6BE2"/>
    <w:rsid w:val="002F7150"/>
    <w:rsid w:val="00300E3F"/>
    <w:rsid w:val="00305928"/>
    <w:rsid w:val="00306467"/>
    <w:rsid w:val="00310246"/>
    <w:rsid w:val="003104D6"/>
    <w:rsid w:val="00314107"/>
    <w:rsid w:val="00316EDD"/>
    <w:rsid w:val="00316F23"/>
    <w:rsid w:val="00324992"/>
    <w:rsid w:val="003251DB"/>
    <w:rsid w:val="00326F32"/>
    <w:rsid w:val="00331722"/>
    <w:rsid w:val="00332D05"/>
    <w:rsid w:val="00334CBA"/>
    <w:rsid w:val="003401F2"/>
    <w:rsid w:val="003458E3"/>
    <w:rsid w:val="003470B1"/>
    <w:rsid w:val="00352DC4"/>
    <w:rsid w:val="00356BA9"/>
    <w:rsid w:val="003634EA"/>
    <w:rsid w:val="003641FB"/>
    <w:rsid w:val="00373BA4"/>
    <w:rsid w:val="00376D02"/>
    <w:rsid w:val="003843E1"/>
    <w:rsid w:val="003901CC"/>
    <w:rsid w:val="0039715A"/>
    <w:rsid w:val="003A138F"/>
    <w:rsid w:val="003A2254"/>
    <w:rsid w:val="003B1B7D"/>
    <w:rsid w:val="003B21B2"/>
    <w:rsid w:val="003B6D06"/>
    <w:rsid w:val="003D0CEE"/>
    <w:rsid w:val="003D1D27"/>
    <w:rsid w:val="003D4C77"/>
    <w:rsid w:val="003E1859"/>
    <w:rsid w:val="003F20CB"/>
    <w:rsid w:val="003F3D92"/>
    <w:rsid w:val="003F7097"/>
    <w:rsid w:val="004011F3"/>
    <w:rsid w:val="00401AD5"/>
    <w:rsid w:val="00402177"/>
    <w:rsid w:val="004030DD"/>
    <w:rsid w:val="00406AC3"/>
    <w:rsid w:val="00412BE6"/>
    <w:rsid w:val="004154C5"/>
    <w:rsid w:val="00415E4B"/>
    <w:rsid w:val="00433280"/>
    <w:rsid w:val="00435168"/>
    <w:rsid w:val="004363F6"/>
    <w:rsid w:val="00444CC6"/>
    <w:rsid w:val="00450AF4"/>
    <w:rsid w:val="004547B7"/>
    <w:rsid w:val="004551CC"/>
    <w:rsid w:val="004668E8"/>
    <w:rsid w:val="00473648"/>
    <w:rsid w:val="004750C7"/>
    <w:rsid w:val="004805F5"/>
    <w:rsid w:val="00492916"/>
    <w:rsid w:val="004A35DD"/>
    <w:rsid w:val="004B11C1"/>
    <w:rsid w:val="004B1A82"/>
    <w:rsid w:val="004B27E8"/>
    <w:rsid w:val="004C60B1"/>
    <w:rsid w:val="004D3C1C"/>
    <w:rsid w:val="004D6154"/>
    <w:rsid w:val="004D7328"/>
    <w:rsid w:val="004E7909"/>
    <w:rsid w:val="004F1868"/>
    <w:rsid w:val="00507B0B"/>
    <w:rsid w:val="00512752"/>
    <w:rsid w:val="00516BCE"/>
    <w:rsid w:val="00524536"/>
    <w:rsid w:val="00524A9B"/>
    <w:rsid w:val="005402A1"/>
    <w:rsid w:val="005469EF"/>
    <w:rsid w:val="00560F32"/>
    <w:rsid w:val="0057024B"/>
    <w:rsid w:val="00572445"/>
    <w:rsid w:val="00573F60"/>
    <w:rsid w:val="00577384"/>
    <w:rsid w:val="00581017"/>
    <w:rsid w:val="00585B63"/>
    <w:rsid w:val="005A3B18"/>
    <w:rsid w:val="005B61EE"/>
    <w:rsid w:val="005C3268"/>
    <w:rsid w:val="005D40E9"/>
    <w:rsid w:val="005E1EB7"/>
    <w:rsid w:val="006122FA"/>
    <w:rsid w:val="006156C0"/>
    <w:rsid w:val="00617224"/>
    <w:rsid w:val="00624DC1"/>
    <w:rsid w:val="006430DA"/>
    <w:rsid w:val="00644177"/>
    <w:rsid w:val="006444FD"/>
    <w:rsid w:val="00645F51"/>
    <w:rsid w:val="006612B4"/>
    <w:rsid w:val="00666913"/>
    <w:rsid w:val="00673E6C"/>
    <w:rsid w:val="00674D74"/>
    <w:rsid w:val="00675FC3"/>
    <w:rsid w:val="006861AB"/>
    <w:rsid w:val="00691CD7"/>
    <w:rsid w:val="00694173"/>
    <w:rsid w:val="006B01D2"/>
    <w:rsid w:val="006B4344"/>
    <w:rsid w:val="006B44F4"/>
    <w:rsid w:val="006C0A74"/>
    <w:rsid w:val="006C25A8"/>
    <w:rsid w:val="006D5495"/>
    <w:rsid w:val="006E7533"/>
    <w:rsid w:val="006E76C5"/>
    <w:rsid w:val="006F3E1F"/>
    <w:rsid w:val="006F45D0"/>
    <w:rsid w:val="006F4BAC"/>
    <w:rsid w:val="006F738A"/>
    <w:rsid w:val="00700B6F"/>
    <w:rsid w:val="0071200B"/>
    <w:rsid w:val="00714495"/>
    <w:rsid w:val="00723F36"/>
    <w:rsid w:val="00724861"/>
    <w:rsid w:val="00734BEF"/>
    <w:rsid w:val="00735EBC"/>
    <w:rsid w:val="007461BD"/>
    <w:rsid w:val="007613A6"/>
    <w:rsid w:val="00773878"/>
    <w:rsid w:val="00776A21"/>
    <w:rsid w:val="007869E1"/>
    <w:rsid w:val="007A74FF"/>
    <w:rsid w:val="007B05A2"/>
    <w:rsid w:val="007B0BBE"/>
    <w:rsid w:val="007B136D"/>
    <w:rsid w:val="007B2487"/>
    <w:rsid w:val="007D2291"/>
    <w:rsid w:val="007E1B44"/>
    <w:rsid w:val="007F5567"/>
    <w:rsid w:val="008025F2"/>
    <w:rsid w:val="00815F09"/>
    <w:rsid w:val="00821760"/>
    <w:rsid w:val="00823808"/>
    <w:rsid w:val="00830E9E"/>
    <w:rsid w:val="0083380F"/>
    <w:rsid w:val="00837071"/>
    <w:rsid w:val="0084230A"/>
    <w:rsid w:val="00851F9D"/>
    <w:rsid w:val="008569AD"/>
    <w:rsid w:val="00864B60"/>
    <w:rsid w:val="00867A23"/>
    <w:rsid w:val="00873BB3"/>
    <w:rsid w:val="00874D5E"/>
    <w:rsid w:val="00886695"/>
    <w:rsid w:val="00887F84"/>
    <w:rsid w:val="008A42E4"/>
    <w:rsid w:val="008A657A"/>
    <w:rsid w:val="008B01FD"/>
    <w:rsid w:val="008B0A8A"/>
    <w:rsid w:val="008B334D"/>
    <w:rsid w:val="008B3604"/>
    <w:rsid w:val="008B62AC"/>
    <w:rsid w:val="008D0823"/>
    <w:rsid w:val="008E08F8"/>
    <w:rsid w:val="008E0DD7"/>
    <w:rsid w:val="008E49EB"/>
    <w:rsid w:val="00907F21"/>
    <w:rsid w:val="0091130C"/>
    <w:rsid w:val="009142F5"/>
    <w:rsid w:val="00921051"/>
    <w:rsid w:val="00921079"/>
    <w:rsid w:val="0092242C"/>
    <w:rsid w:val="0092792D"/>
    <w:rsid w:val="00945B89"/>
    <w:rsid w:val="00953219"/>
    <w:rsid w:val="00965361"/>
    <w:rsid w:val="00980BAF"/>
    <w:rsid w:val="00982033"/>
    <w:rsid w:val="00983E0B"/>
    <w:rsid w:val="00991109"/>
    <w:rsid w:val="009A74A3"/>
    <w:rsid w:val="009B058A"/>
    <w:rsid w:val="009B61CB"/>
    <w:rsid w:val="009C3CEE"/>
    <w:rsid w:val="009C7F87"/>
    <w:rsid w:val="009D6866"/>
    <w:rsid w:val="009E2AEB"/>
    <w:rsid w:val="009E58AC"/>
    <w:rsid w:val="009E60B5"/>
    <w:rsid w:val="009F17F1"/>
    <w:rsid w:val="009F70A8"/>
    <w:rsid w:val="00A00C4E"/>
    <w:rsid w:val="00A051C3"/>
    <w:rsid w:val="00A116E8"/>
    <w:rsid w:val="00A141AB"/>
    <w:rsid w:val="00A16897"/>
    <w:rsid w:val="00A240F2"/>
    <w:rsid w:val="00A247A9"/>
    <w:rsid w:val="00A338C0"/>
    <w:rsid w:val="00A34691"/>
    <w:rsid w:val="00A41F06"/>
    <w:rsid w:val="00A4338B"/>
    <w:rsid w:val="00A53231"/>
    <w:rsid w:val="00A54ECE"/>
    <w:rsid w:val="00A578B9"/>
    <w:rsid w:val="00A642BC"/>
    <w:rsid w:val="00A719F5"/>
    <w:rsid w:val="00A74553"/>
    <w:rsid w:val="00A9542C"/>
    <w:rsid w:val="00AA5900"/>
    <w:rsid w:val="00AB0036"/>
    <w:rsid w:val="00AB0A5D"/>
    <w:rsid w:val="00AB3726"/>
    <w:rsid w:val="00AB396C"/>
    <w:rsid w:val="00AB5E65"/>
    <w:rsid w:val="00AB66DC"/>
    <w:rsid w:val="00AC5AE6"/>
    <w:rsid w:val="00AD7DD9"/>
    <w:rsid w:val="00AE131B"/>
    <w:rsid w:val="00AF3EB4"/>
    <w:rsid w:val="00AF5A54"/>
    <w:rsid w:val="00B07907"/>
    <w:rsid w:val="00B10394"/>
    <w:rsid w:val="00B10C41"/>
    <w:rsid w:val="00B10E2D"/>
    <w:rsid w:val="00B114E2"/>
    <w:rsid w:val="00B1189C"/>
    <w:rsid w:val="00B11CC7"/>
    <w:rsid w:val="00B11DE1"/>
    <w:rsid w:val="00B21826"/>
    <w:rsid w:val="00B24C29"/>
    <w:rsid w:val="00B261AD"/>
    <w:rsid w:val="00B457DA"/>
    <w:rsid w:val="00B60DB6"/>
    <w:rsid w:val="00B63C4D"/>
    <w:rsid w:val="00B66174"/>
    <w:rsid w:val="00B76728"/>
    <w:rsid w:val="00B827C1"/>
    <w:rsid w:val="00B95C0C"/>
    <w:rsid w:val="00B97027"/>
    <w:rsid w:val="00BB1BA0"/>
    <w:rsid w:val="00BC340F"/>
    <w:rsid w:val="00BC6C21"/>
    <w:rsid w:val="00BD2440"/>
    <w:rsid w:val="00BE0DA9"/>
    <w:rsid w:val="00BE20B0"/>
    <w:rsid w:val="00BF4E99"/>
    <w:rsid w:val="00C0208C"/>
    <w:rsid w:val="00C203D2"/>
    <w:rsid w:val="00C21544"/>
    <w:rsid w:val="00C26B52"/>
    <w:rsid w:val="00C30CFE"/>
    <w:rsid w:val="00C3400B"/>
    <w:rsid w:val="00C36A47"/>
    <w:rsid w:val="00C37515"/>
    <w:rsid w:val="00C81617"/>
    <w:rsid w:val="00C911AF"/>
    <w:rsid w:val="00C94833"/>
    <w:rsid w:val="00CC2F75"/>
    <w:rsid w:val="00CC5110"/>
    <w:rsid w:val="00CD3F11"/>
    <w:rsid w:val="00CE2137"/>
    <w:rsid w:val="00CE38B5"/>
    <w:rsid w:val="00CE53EC"/>
    <w:rsid w:val="00CF0939"/>
    <w:rsid w:val="00CF627A"/>
    <w:rsid w:val="00D007FF"/>
    <w:rsid w:val="00D02619"/>
    <w:rsid w:val="00D139DB"/>
    <w:rsid w:val="00D21F0B"/>
    <w:rsid w:val="00D22A4C"/>
    <w:rsid w:val="00D40631"/>
    <w:rsid w:val="00D433A2"/>
    <w:rsid w:val="00D44E1B"/>
    <w:rsid w:val="00D451A7"/>
    <w:rsid w:val="00D47516"/>
    <w:rsid w:val="00D544ED"/>
    <w:rsid w:val="00D56CB4"/>
    <w:rsid w:val="00D61323"/>
    <w:rsid w:val="00D7220A"/>
    <w:rsid w:val="00D80697"/>
    <w:rsid w:val="00D82100"/>
    <w:rsid w:val="00D84045"/>
    <w:rsid w:val="00D86124"/>
    <w:rsid w:val="00D8630E"/>
    <w:rsid w:val="00D87F29"/>
    <w:rsid w:val="00DA2149"/>
    <w:rsid w:val="00DA64D6"/>
    <w:rsid w:val="00DC3F93"/>
    <w:rsid w:val="00DC57F7"/>
    <w:rsid w:val="00DE3790"/>
    <w:rsid w:val="00DE3D0F"/>
    <w:rsid w:val="00DE6941"/>
    <w:rsid w:val="00DF7BC9"/>
    <w:rsid w:val="00E31304"/>
    <w:rsid w:val="00E326B9"/>
    <w:rsid w:val="00E33DB4"/>
    <w:rsid w:val="00E41623"/>
    <w:rsid w:val="00E43639"/>
    <w:rsid w:val="00E43CAC"/>
    <w:rsid w:val="00E44D0A"/>
    <w:rsid w:val="00E47C19"/>
    <w:rsid w:val="00E527FA"/>
    <w:rsid w:val="00E53965"/>
    <w:rsid w:val="00E6303C"/>
    <w:rsid w:val="00E770C7"/>
    <w:rsid w:val="00E804C5"/>
    <w:rsid w:val="00E87658"/>
    <w:rsid w:val="00E91E9D"/>
    <w:rsid w:val="00E9322D"/>
    <w:rsid w:val="00E94A2A"/>
    <w:rsid w:val="00EB24A7"/>
    <w:rsid w:val="00EB2BA1"/>
    <w:rsid w:val="00EB403A"/>
    <w:rsid w:val="00EC1483"/>
    <w:rsid w:val="00EF2609"/>
    <w:rsid w:val="00EF6F65"/>
    <w:rsid w:val="00F01557"/>
    <w:rsid w:val="00F0371C"/>
    <w:rsid w:val="00F04DDA"/>
    <w:rsid w:val="00F203DB"/>
    <w:rsid w:val="00F33DFD"/>
    <w:rsid w:val="00F41E1A"/>
    <w:rsid w:val="00F42F0A"/>
    <w:rsid w:val="00F447D8"/>
    <w:rsid w:val="00F46CBC"/>
    <w:rsid w:val="00F53905"/>
    <w:rsid w:val="00F5498F"/>
    <w:rsid w:val="00F564CA"/>
    <w:rsid w:val="00F601C8"/>
    <w:rsid w:val="00F65593"/>
    <w:rsid w:val="00F83D3A"/>
    <w:rsid w:val="00F8459C"/>
    <w:rsid w:val="00F85F44"/>
    <w:rsid w:val="00FD3C0C"/>
    <w:rsid w:val="00FD4213"/>
    <w:rsid w:val="00FE1AEB"/>
    <w:rsid w:val="00F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258DBE32-4D71-405D-BD35-50338A59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107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silvia.mari</dc:creator>
  <cp:lastModifiedBy>Mari Silvia</cp:lastModifiedBy>
  <cp:revision>10</cp:revision>
  <cp:lastPrinted>2025-07-30T13:41:00Z</cp:lastPrinted>
  <dcterms:created xsi:type="dcterms:W3CDTF">2025-07-30T12:19:00Z</dcterms:created>
  <dcterms:modified xsi:type="dcterms:W3CDTF">2025-07-30T14:35:00Z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