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237BE66C" w14:textId="6383E891" w:rsidR="00990E52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522853">
        <w:rPr>
          <w:rFonts w:ascii="Verdana" w:hAnsi="Verdana"/>
          <w:sz w:val="20"/>
          <w:szCs w:val="20"/>
        </w:rPr>
        <w:t>17</w:t>
      </w:r>
      <w:r w:rsidR="002D1CDA">
        <w:rPr>
          <w:rFonts w:ascii="Verdana" w:hAnsi="Verdana"/>
          <w:sz w:val="20"/>
          <w:szCs w:val="20"/>
        </w:rPr>
        <w:t xml:space="preserve"> </w:t>
      </w:r>
      <w:r w:rsidR="00522853">
        <w:rPr>
          <w:rFonts w:ascii="Verdana" w:hAnsi="Verdana"/>
          <w:sz w:val="20"/>
          <w:szCs w:val="20"/>
        </w:rPr>
        <w:t xml:space="preserve">settembre </w:t>
      </w:r>
      <w:r w:rsidR="000A66F6">
        <w:rPr>
          <w:rFonts w:ascii="Verdana" w:hAnsi="Verdana"/>
          <w:sz w:val="20"/>
          <w:szCs w:val="20"/>
        </w:rPr>
        <w:t>202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 </w:t>
      </w:r>
    </w:p>
    <w:p w14:paraId="29455CCC" w14:textId="160D9E3A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6505C750" w14:textId="7503A663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</w:t>
      </w:r>
      <w:r w:rsidR="00CC7BCE">
        <w:rPr>
          <w:rFonts w:ascii="Verdana" w:hAnsi="Verdana" w:cs="Tahoma"/>
          <w:sz w:val="20"/>
          <w:szCs w:val="20"/>
        </w:rPr>
        <w:t>02</w:t>
      </w:r>
      <w:r w:rsidR="003B5B4F">
        <w:rPr>
          <w:rFonts w:ascii="Verdana" w:hAnsi="Verdana" w:cs="Tahoma"/>
          <w:sz w:val="20"/>
          <w:szCs w:val="20"/>
        </w:rPr>
        <w:t>5</w:t>
      </w:r>
      <w:r w:rsidR="000A66F6">
        <w:rPr>
          <w:rFonts w:ascii="Verdana" w:hAnsi="Verdana" w:cs="Tahoma"/>
          <w:sz w:val="20"/>
          <w:szCs w:val="20"/>
        </w:rPr>
        <w:t>/</w:t>
      </w:r>
      <w:r w:rsidR="00AB682B">
        <w:rPr>
          <w:rFonts w:ascii="Verdana" w:hAnsi="Verdana" w:cs="Tahoma"/>
          <w:sz w:val="20"/>
          <w:szCs w:val="20"/>
        </w:rPr>
        <w:t>1</w:t>
      </w:r>
      <w:r w:rsidR="00522853">
        <w:rPr>
          <w:rFonts w:ascii="Verdana" w:hAnsi="Verdana" w:cs="Tahoma"/>
          <w:sz w:val="20"/>
          <w:szCs w:val="20"/>
        </w:rPr>
        <w:t>768</w:t>
      </w:r>
    </w:p>
    <w:p w14:paraId="29BC33A9" w14:textId="259EB7F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42E99C36" w:rsidR="00A4338B" w:rsidRPr="00BD2440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8C7CBF">
        <w:rPr>
          <w:rFonts w:ascii="Verdana" w:hAnsi="Verdana" w:cs="Tahoma"/>
          <w:b/>
          <w:sz w:val="20"/>
          <w:szCs w:val="20"/>
        </w:rPr>
        <w:t>1</w:t>
      </w:r>
      <w:r w:rsidR="00BE14ED">
        <w:rPr>
          <w:rFonts w:ascii="Verdana" w:hAnsi="Verdana" w:cs="Tahoma"/>
          <w:b/>
          <w:sz w:val="20"/>
          <w:szCs w:val="20"/>
        </w:rPr>
        <w:t>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19DD027F" w14:textId="517F5DDD" w:rsidR="00914DE3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affidamento diretto</w:t>
      </w:r>
      <w:r w:rsidR="00522853">
        <w:rPr>
          <w:rFonts w:ascii="Verdana" w:hAnsi="Verdana" w:cs="Tahoma"/>
          <w:sz w:val="20"/>
          <w:szCs w:val="20"/>
        </w:rPr>
        <w:t>:</w:t>
      </w:r>
    </w:p>
    <w:p w14:paraId="0B1298FD" w14:textId="77777777" w:rsidR="002D1CDA" w:rsidRDefault="002D1CDA" w:rsidP="00406AC3">
      <w:pPr>
        <w:jc w:val="both"/>
        <w:rPr>
          <w:rFonts w:ascii="Verdana" w:hAnsi="Verdana" w:cs="Tahoma"/>
          <w:sz w:val="20"/>
          <w:szCs w:val="20"/>
        </w:rPr>
      </w:pPr>
    </w:p>
    <w:p w14:paraId="37124538" w14:textId="15FBEC39" w:rsidR="00522853" w:rsidRDefault="00522853" w:rsidP="00522853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Licenza annuale per ADOBE ACROBAT PRO a completamento della suite ADOBE CREATIVE CLOUD già presente in struttura</w:t>
      </w:r>
    </w:p>
    <w:p w14:paraId="6F4974C0" w14:textId="51E5959E" w:rsidR="00522853" w:rsidRDefault="00522853" w:rsidP="00522853">
      <w:pPr>
        <w:pStyle w:val="Paragrafoelenc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€ 288</w:t>
      </w:r>
      <w:r w:rsidR="006229A8">
        <w:rPr>
          <w:rFonts w:ascii="Verdana" w:hAnsi="Verdana" w:cs="Tahoma"/>
          <w:sz w:val="20"/>
          <w:szCs w:val="20"/>
        </w:rPr>
        <w:t xml:space="preserve"> </w:t>
      </w:r>
      <w:r>
        <w:rPr>
          <w:rFonts w:ascii="Verdana" w:hAnsi="Verdana" w:cs="Tahoma"/>
          <w:sz w:val="20"/>
          <w:szCs w:val="20"/>
        </w:rPr>
        <w:t>+ iva al 22% = € 351,36</w:t>
      </w:r>
    </w:p>
    <w:p w14:paraId="7B27BDC8" w14:textId="080B60E8" w:rsidR="003A7F10" w:rsidRDefault="00522853" w:rsidP="006229A8">
      <w:pPr>
        <w:pStyle w:val="Paragrafoelenc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Ditta TT Tecnosistemi </w:t>
      </w:r>
      <w:proofErr w:type="spellStart"/>
      <w:r>
        <w:rPr>
          <w:rFonts w:ascii="Verdana" w:hAnsi="Verdana" w:cs="Tahoma"/>
          <w:sz w:val="20"/>
          <w:szCs w:val="20"/>
        </w:rPr>
        <w:t>S.p.A</w:t>
      </w:r>
      <w:proofErr w:type="spellEnd"/>
    </w:p>
    <w:p w14:paraId="6230FCA9" w14:textId="567DE787" w:rsidR="006229A8" w:rsidRDefault="006229A8" w:rsidP="006229A8">
      <w:pPr>
        <w:pStyle w:val="Paragrafoelenc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Come da richiesta d’ acquisto pervenuta alla scrivente con Prot. </w:t>
      </w:r>
      <w:r w:rsidR="002D1CDA">
        <w:rPr>
          <w:rFonts w:ascii="Verdana" w:hAnsi="Verdana" w:cs="Tahoma"/>
          <w:sz w:val="20"/>
          <w:szCs w:val="20"/>
        </w:rPr>
        <w:t>1763 del 16/09/’25</w:t>
      </w:r>
      <w:r>
        <w:rPr>
          <w:rFonts w:ascii="Verdana" w:hAnsi="Verdana" w:cs="Tahoma"/>
          <w:sz w:val="20"/>
          <w:szCs w:val="20"/>
        </w:rPr>
        <w:t xml:space="preserve"> dal Coordinatore </w:t>
      </w:r>
      <w:r w:rsidR="002D1CDA">
        <w:rPr>
          <w:rFonts w:ascii="Verdana" w:hAnsi="Verdana" w:cs="Tahoma"/>
          <w:sz w:val="20"/>
          <w:szCs w:val="20"/>
        </w:rPr>
        <w:t xml:space="preserve">dei sistemi informatici </w:t>
      </w:r>
      <w:r>
        <w:rPr>
          <w:rFonts w:ascii="Verdana" w:hAnsi="Verdana" w:cs="Tahoma"/>
          <w:sz w:val="20"/>
          <w:szCs w:val="20"/>
        </w:rPr>
        <w:t xml:space="preserve">Rag. Andrea Baruzzi </w:t>
      </w:r>
    </w:p>
    <w:p w14:paraId="37D05391" w14:textId="77777777" w:rsidR="002D1CDA" w:rsidRDefault="002D1CDA" w:rsidP="006229A8">
      <w:pPr>
        <w:pStyle w:val="Paragrafoelenco"/>
        <w:jc w:val="both"/>
        <w:rPr>
          <w:rFonts w:ascii="Verdana" w:hAnsi="Verdana" w:cs="Tahoma"/>
          <w:sz w:val="20"/>
          <w:szCs w:val="20"/>
        </w:rPr>
      </w:pPr>
    </w:p>
    <w:p w14:paraId="5EF472BB" w14:textId="1A5641CA" w:rsidR="006229A8" w:rsidRDefault="006229A8" w:rsidP="006229A8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Fornitura </w:t>
      </w:r>
      <w:r w:rsidR="002D1CDA">
        <w:rPr>
          <w:rFonts w:ascii="Verdana" w:hAnsi="Verdana" w:cs="Tahoma"/>
          <w:sz w:val="20"/>
          <w:szCs w:val="20"/>
        </w:rPr>
        <w:t xml:space="preserve">2 </w:t>
      </w:r>
      <w:r>
        <w:rPr>
          <w:rFonts w:ascii="Verdana" w:hAnsi="Verdana" w:cs="Tahoma"/>
          <w:sz w:val="20"/>
          <w:szCs w:val="20"/>
        </w:rPr>
        <w:t xml:space="preserve">unità di chiamata a pressione </w:t>
      </w:r>
    </w:p>
    <w:p w14:paraId="6720D2AE" w14:textId="49025269" w:rsidR="006229A8" w:rsidRDefault="006229A8" w:rsidP="006229A8">
      <w:pPr>
        <w:pStyle w:val="Paragrafoelenc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Ditta </w:t>
      </w:r>
      <w:proofErr w:type="spellStart"/>
      <w:r>
        <w:rPr>
          <w:rFonts w:ascii="Verdana" w:hAnsi="Verdana" w:cs="Tahoma"/>
          <w:sz w:val="20"/>
          <w:szCs w:val="20"/>
        </w:rPr>
        <w:t>Secom</w:t>
      </w:r>
      <w:proofErr w:type="spellEnd"/>
      <w:r>
        <w:rPr>
          <w:rFonts w:ascii="Verdana" w:hAnsi="Verdana" w:cs="Tahoma"/>
          <w:sz w:val="20"/>
          <w:szCs w:val="20"/>
        </w:rPr>
        <w:t xml:space="preserve"> SRL </w:t>
      </w:r>
    </w:p>
    <w:p w14:paraId="5FD74FBD" w14:textId="13084D46" w:rsidR="00C203D2" w:rsidRDefault="006229A8" w:rsidP="006229A8">
      <w:pPr>
        <w:pStyle w:val="Paragrafoelenc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€ </w:t>
      </w:r>
      <w:r w:rsidR="002A7AE5">
        <w:rPr>
          <w:rFonts w:ascii="Verdana" w:hAnsi="Verdana" w:cs="Tahoma"/>
          <w:sz w:val="20"/>
          <w:szCs w:val="20"/>
        </w:rPr>
        <w:t>501,00</w:t>
      </w:r>
      <w:r>
        <w:rPr>
          <w:rFonts w:ascii="Verdana" w:hAnsi="Verdana" w:cs="Tahoma"/>
          <w:sz w:val="20"/>
          <w:szCs w:val="20"/>
        </w:rPr>
        <w:t xml:space="preserve"> + iva al 22% = € </w:t>
      </w:r>
      <w:r w:rsidR="002A7AE5">
        <w:rPr>
          <w:rFonts w:ascii="Verdana" w:hAnsi="Verdana" w:cs="Tahoma"/>
          <w:sz w:val="20"/>
          <w:szCs w:val="20"/>
        </w:rPr>
        <w:t>611</w:t>
      </w:r>
      <w:r w:rsidR="0055535A">
        <w:rPr>
          <w:rFonts w:ascii="Verdana" w:hAnsi="Verdana" w:cs="Tahoma"/>
          <w:sz w:val="20"/>
          <w:szCs w:val="20"/>
        </w:rPr>
        <w:t>,2</w:t>
      </w:r>
      <w:r w:rsidR="002A7AE5">
        <w:rPr>
          <w:rFonts w:ascii="Verdana" w:hAnsi="Verdana" w:cs="Tahoma"/>
          <w:sz w:val="20"/>
          <w:szCs w:val="20"/>
        </w:rPr>
        <w:t>2</w:t>
      </w:r>
    </w:p>
    <w:p w14:paraId="2242E1F7" w14:textId="3728129D" w:rsidR="002D1CDA" w:rsidRPr="00830E9E" w:rsidRDefault="002D1CDA" w:rsidP="006229A8">
      <w:pPr>
        <w:pStyle w:val="Paragrafoelenc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Come da richieste d’ acquisto pervenute alla scrivente dalla Dott.ssa Nicoletta Cava, Direttore Area </w:t>
      </w:r>
      <w:proofErr w:type="spellStart"/>
      <w:r>
        <w:rPr>
          <w:rFonts w:ascii="Verdana" w:hAnsi="Verdana" w:cs="Tahoma"/>
          <w:sz w:val="20"/>
          <w:szCs w:val="20"/>
        </w:rPr>
        <w:t>Ass.le</w:t>
      </w:r>
      <w:proofErr w:type="spellEnd"/>
      <w:r>
        <w:rPr>
          <w:rFonts w:ascii="Verdana" w:hAnsi="Verdana" w:cs="Tahoma"/>
          <w:sz w:val="20"/>
          <w:szCs w:val="20"/>
        </w:rPr>
        <w:t xml:space="preserve"> e Riabilitativa </w:t>
      </w: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44D85521" w14:textId="02CBB294" w:rsidR="000C612A" w:rsidRDefault="00F8459C" w:rsidP="001D4F3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economici</w:t>
      </w:r>
    </w:p>
    <w:p w14:paraId="0463243C" w14:textId="0429A610" w:rsidR="001D4F3B" w:rsidRDefault="00745656" w:rsidP="001D4F3B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6229A8">
        <w:rPr>
          <w:rFonts w:ascii="Verdana" w:hAnsi="Verdana" w:cs="Tahoma"/>
          <w:sz w:val="20"/>
          <w:szCs w:val="20"/>
        </w:rPr>
        <w:t xml:space="preserve"> Direttore Amministrativo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1BACDE0A" w14:textId="0AA09DC8" w:rsidR="00406AC3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>di quanto in oggetto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2D1CDA">
      <w:pPr>
        <w:jc w:val="center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2D1CDA">
      <w:pPr>
        <w:jc w:val="center"/>
        <w:rPr>
          <w:rFonts w:ascii="Verdana" w:hAnsi="Verdana" w:cs="Tahoma"/>
          <w:sz w:val="20"/>
          <w:szCs w:val="20"/>
        </w:rPr>
      </w:pPr>
    </w:p>
    <w:p w14:paraId="0F8CE1FE" w14:textId="6BE8D7E3" w:rsidR="00A4338B" w:rsidRPr="006229A8" w:rsidRDefault="008569AD" w:rsidP="00C1613F">
      <w:pPr>
        <w:numPr>
          <w:ilvl w:val="0"/>
          <w:numId w:val="1"/>
        </w:numPr>
        <w:suppressAutoHyphens w:val="0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>ll</w:t>
      </w:r>
      <w:r w:rsidR="006229A8">
        <w:rPr>
          <w:rFonts w:ascii="Verdana" w:hAnsi="Verdana" w:cs="Tahoma"/>
          <w:sz w:val="20"/>
          <w:szCs w:val="20"/>
        </w:rPr>
        <w:t>e Ditte:</w:t>
      </w:r>
    </w:p>
    <w:p w14:paraId="61733EA5" w14:textId="77777777" w:rsidR="006229A8" w:rsidRPr="006229A8" w:rsidRDefault="006229A8" w:rsidP="00C1613F">
      <w:pPr>
        <w:suppressAutoHyphens w:val="0"/>
        <w:ind w:left="360"/>
        <w:rPr>
          <w:rFonts w:ascii="Verdana" w:hAnsi="Verdana" w:cs="Tahoma"/>
          <w:i/>
          <w:sz w:val="20"/>
          <w:szCs w:val="20"/>
        </w:rPr>
      </w:pPr>
    </w:p>
    <w:p w14:paraId="7D258E79" w14:textId="4E930D44" w:rsidR="006229A8" w:rsidRDefault="006229A8" w:rsidP="00C1613F">
      <w:pPr>
        <w:pStyle w:val="Paragrafoelenco"/>
        <w:numPr>
          <w:ilvl w:val="0"/>
          <w:numId w:val="11"/>
        </w:numPr>
        <w:rPr>
          <w:rFonts w:ascii="Verdana" w:hAnsi="Verdana" w:cs="Tahoma"/>
          <w:sz w:val="20"/>
          <w:szCs w:val="20"/>
        </w:rPr>
      </w:pPr>
      <w:r w:rsidRPr="006229A8">
        <w:rPr>
          <w:rFonts w:ascii="Verdana" w:hAnsi="Verdana" w:cs="Tahoma"/>
          <w:sz w:val="20"/>
          <w:szCs w:val="20"/>
        </w:rPr>
        <w:t>TT</w:t>
      </w:r>
      <w:r w:rsidR="005C27A5">
        <w:rPr>
          <w:rFonts w:ascii="Verdana" w:hAnsi="Verdana" w:cs="Tahoma"/>
          <w:sz w:val="20"/>
          <w:szCs w:val="20"/>
        </w:rPr>
        <w:t xml:space="preserve"> </w:t>
      </w:r>
      <w:r w:rsidRPr="006229A8">
        <w:rPr>
          <w:rFonts w:ascii="Verdana" w:hAnsi="Verdana" w:cs="Tahoma"/>
          <w:sz w:val="20"/>
          <w:szCs w:val="20"/>
        </w:rPr>
        <w:t>TECNOSISTEMI SPA C.F. 03509620484</w:t>
      </w:r>
    </w:p>
    <w:p w14:paraId="5B0B9BC4" w14:textId="77777777" w:rsidR="00C1613F" w:rsidRPr="00C1613F" w:rsidRDefault="00C1613F" w:rsidP="00C1613F">
      <w:pPr>
        <w:ind w:left="360"/>
        <w:rPr>
          <w:rFonts w:ascii="Verdana" w:hAnsi="Verdana" w:cs="Tahoma"/>
          <w:sz w:val="20"/>
          <w:szCs w:val="20"/>
        </w:rPr>
      </w:pPr>
    </w:p>
    <w:p w14:paraId="61FED08B" w14:textId="0ED3929E" w:rsidR="006229A8" w:rsidRPr="002D1CDA" w:rsidRDefault="006229A8" w:rsidP="00C1613F">
      <w:pPr>
        <w:pStyle w:val="Paragrafoelenco"/>
        <w:numPr>
          <w:ilvl w:val="0"/>
          <w:numId w:val="11"/>
        </w:numPr>
        <w:rPr>
          <w:rFonts w:ascii="Verdana" w:hAnsi="Verdana" w:cs="Tahoma"/>
          <w:i/>
          <w:sz w:val="20"/>
          <w:szCs w:val="20"/>
        </w:rPr>
      </w:pPr>
      <w:r w:rsidRPr="006229A8">
        <w:rPr>
          <w:rFonts w:ascii="Verdana" w:hAnsi="Verdana" w:cs="Tahoma"/>
          <w:sz w:val="20"/>
          <w:szCs w:val="20"/>
        </w:rPr>
        <w:t>SECOM SRL C.F. 01383340385</w:t>
      </w:r>
    </w:p>
    <w:p w14:paraId="3087B7FC" w14:textId="77777777" w:rsidR="002D1CDA" w:rsidRDefault="002D1CDA" w:rsidP="002D1CDA">
      <w:pPr>
        <w:jc w:val="both"/>
        <w:rPr>
          <w:rFonts w:ascii="Verdana" w:hAnsi="Verdana" w:cs="Tahoma"/>
          <w:i/>
          <w:sz w:val="20"/>
          <w:szCs w:val="20"/>
        </w:rPr>
      </w:pPr>
    </w:p>
    <w:p w14:paraId="7F92F3E0" w14:textId="77777777" w:rsidR="002D1CDA" w:rsidRDefault="002D1CDA" w:rsidP="002D1CDA">
      <w:pPr>
        <w:jc w:val="both"/>
        <w:rPr>
          <w:rFonts w:ascii="Verdana" w:hAnsi="Verdana" w:cs="Tahoma"/>
          <w:i/>
          <w:sz w:val="20"/>
          <w:szCs w:val="20"/>
        </w:rPr>
      </w:pPr>
    </w:p>
    <w:p w14:paraId="581985FF" w14:textId="77777777" w:rsidR="002D1CDA" w:rsidRDefault="002D1CDA" w:rsidP="002D1CDA">
      <w:pPr>
        <w:jc w:val="both"/>
        <w:rPr>
          <w:rFonts w:ascii="Verdana" w:hAnsi="Verdana" w:cs="Tahoma"/>
          <w:i/>
          <w:sz w:val="20"/>
          <w:szCs w:val="20"/>
        </w:rPr>
      </w:pPr>
    </w:p>
    <w:p w14:paraId="506E69AC" w14:textId="77777777" w:rsidR="002D1CDA" w:rsidRDefault="002D1CDA" w:rsidP="002D1CDA">
      <w:pPr>
        <w:jc w:val="both"/>
        <w:rPr>
          <w:rFonts w:ascii="Verdana" w:hAnsi="Verdana" w:cs="Tahoma"/>
          <w:i/>
          <w:sz w:val="20"/>
          <w:szCs w:val="20"/>
        </w:rPr>
      </w:pPr>
    </w:p>
    <w:p w14:paraId="34A6B7DE" w14:textId="77777777" w:rsidR="002D1CDA" w:rsidRDefault="002D1CDA" w:rsidP="002D1CDA">
      <w:pPr>
        <w:jc w:val="both"/>
        <w:rPr>
          <w:rFonts w:ascii="Verdana" w:hAnsi="Verdana" w:cs="Tahoma"/>
          <w:i/>
          <w:sz w:val="20"/>
          <w:szCs w:val="20"/>
        </w:rPr>
      </w:pPr>
    </w:p>
    <w:p w14:paraId="495AB650" w14:textId="77777777" w:rsidR="002D1CDA" w:rsidRDefault="002D1CDA" w:rsidP="002D1CDA">
      <w:pPr>
        <w:jc w:val="both"/>
        <w:rPr>
          <w:rFonts w:ascii="Verdana" w:hAnsi="Verdana" w:cs="Tahoma"/>
          <w:i/>
          <w:sz w:val="20"/>
          <w:szCs w:val="20"/>
        </w:rPr>
      </w:pPr>
    </w:p>
    <w:p w14:paraId="7ECC455C" w14:textId="77777777" w:rsidR="002D1CDA" w:rsidRDefault="002D1CDA" w:rsidP="002D1CDA">
      <w:pPr>
        <w:jc w:val="both"/>
        <w:rPr>
          <w:rFonts w:ascii="Verdana" w:hAnsi="Verdana" w:cs="Tahoma"/>
          <w:i/>
          <w:sz w:val="20"/>
          <w:szCs w:val="20"/>
        </w:rPr>
      </w:pPr>
    </w:p>
    <w:p w14:paraId="4705F27E" w14:textId="77777777" w:rsidR="002D1CDA" w:rsidRDefault="002D1CDA" w:rsidP="002D1CDA">
      <w:pPr>
        <w:jc w:val="both"/>
        <w:rPr>
          <w:rFonts w:ascii="Verdana" w:hAnsi="Verdana" w:cs="Tahoma"/>
          <w:i/>
          <w:sz w:val="20"/>
          <w:szCs w:val="20"/>
        </w:rPr>
      </w:pPr>
    </w:p>
    <w:p w14:paraId="2C321107" w14:textId="77777777" w:rsidR="002D1CDA" w:rsidRDefault="002D1CDA" w:rsidP="002D1CDA">
      <w:pPr>
        <w:jc w:val="both"/>
        <w:rPr>
          <w:rFonts w:ascii="Verdana" w:hAnsi="Verdana" w:cs="Tahoma"/>
          <w:i/>
          <w:sz w:val="20"/>
          <w:szCs w:val="20"/>
        </w:rPr>
      </w:pPr>
    </w:p>
    <w:p w14:paraId="57E64B3F" w14:textId="77777777" w:rsidR="002D1CDA" w:rsidRPr="002D1CDA" w:rsidRDefault="002D1CDA" w:rsidP="002D1CDA">
      <w:pPr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C1613F">
      <w:pPr>
        <w:numPr>
          <w:ilvl w:val="0"/>
          <w:numId w:val="1"/>
        </w:numPr>
        <w:suppressAutoHyphens w:val="0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C1613F">
      <w:pPr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C1613F">
      <w:pPr>
        <w:numPr>
          <w:ilvl w:val="0"/>
          <w:numId w:val="1"/>
        </w:numPr>
        <w:suppressAutoHyphens w:val="0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604976B2" w14:textId="6E044734" w:rsidR="006D2955" w:rsidRDefault="006D2955" w:rsidP="00C1613F">
      <w:pPr>
        <w:suppressAutoHyphens w:val="0"/>
        <w:rPr>
          <w:rFonts w:ascii="Verdana" w:hAnsi="Verdana" w:cs="Tahoma"/>
          <w:sz w:val="20"/>
          <w:szCs w:val="20"/>
        </w:rPr>
      </w:pPr>
    </w:p>
    <w:p w14:paraId="0E07DBB0" w14:textId="77777777" w:rsidR="00C1613F" w:rsidRDefault="00C1613F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7DA0EFA8" w14:textId="77777777" w:rsidR="00C1613F" w:rsidRDefault="00C1613F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2255AA6E" w14:textId="77777777" w:rsidR="00C1613F" w:rsidRDefault="00C1613F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5684042F" w14:textId="77777777" w:rsidR="00C1613F" w:rsidRDefault="00C1613F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2D28C949" w14:textId="77777777" w:rsidR="00E31304" w:rsidRPr="00BD2440" w:rsidRDefault="00E31304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2FAF244C" w14:textId="77777777" w:rsidR="002B6AEF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6229A8">
        <w:rPr>
          <w:rFonts w:ascii="Verdana" w:hAnsi="Verdana" w:cs="Tahoma"/>
          <w:sz w:val="20"/>
          <w:szCs w:val="20"/>
        </w:rPr>
        <w:t>17 settembre 2025</w:t>
      </w:r>
      <w:r w:rsidR="00326F32">
        <w:rPr>
          <w:rFonts w:ascii="Verdana" w:hAnsi="Verdana" w:cs="Tahoma"/>
          <w:sz w:val="20"/>
          <w:szCs w:val="20"/>
        </w:rPr>
        <w:t xml:space="preserve">   </w:t>
      </w:r>
    </w:p>
    <w:p w14:paraId="24B5AA1A" w14:textId="77777777" w:rsidR="002B6AEF" w:rsidRDefault="002B6AEF" w:rsidP="00646C01">
      <w:pPr>
        <w:rPr>
          <w:rFonts w:ascii="Verdana" w:hAnsi="Verdana" w:cs="Tahoma"/>
          <w:sz w:val="20"/>
          <w:szCs w:val="20"/>
        </w:rPr>
      </w:pPr>
    </w:p>
    <w:p w14:paraId="6FBEFA87" w14:textId="5512B477" w:rsidR="00326F32" w:rsidRPr="00BD2440" w:rsidRDefault="00326F32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    </w:t>
      </w:r>
      <w:r>
        <w:rPr>
          <w:rFonts w:ascii="Verdana" w:hAnsi="Verdana" w:cs="Tahoma"/>
          <w:sz w:val="20"/>
          <w:szCs w:val="20"/>
        </w:rPr>
        <w:t xml:space="preserve"> </w:t>
      </w:r>
      <w:r w:rsidR="002B6AEF">
        <w:rPr>
          <w:rFonts w:ascii="Verdana" w:hAnsi="Verdana" w:cs="Tahoma"/>
          <w:sz w:val="20"/>
          <w:szCs w:val="20"/>
        </w:rPr>
        <w:t xml:space="preserve">                                          </w:t>
      </w:r>
      <w:r w:rsidR="00C1613F">
        <w:rPr>
          <w:rFonts w:ascii="Verdana" w:hAnsi="Verdana" w:cs="Tahoma"/>
          <w:sz w:val="20"/>
          <w:szCs w:val="20"/>
        </w:rPr>
        <w:t xml:space="preserve">Direttore Amministrativo 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51B475C4" w14:textId="13EFBE16" w:rsidR="009D6866" w:rsidRPr="00BD2440" w:rsidRDefault="00326F32" w:rsidP="00C1613F">
      <w:pPr>
        <w:autoSpaceDE w:val="0"/>
        <w:autoSpaceDN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</w:t>
      </w:r>
      <w:r>
        <w:rPr>
          <w:rFonts w:ascii="Verdana" w:hAnsi="Verdana" w:cs="Tahoma"/>
          <w:color w:val="000000" w:themeColor="text1"/>
          <w:sz w:val="20"/>
          <w:szCs w:val="20"/>
        </w:rPr>
        <w:t xml:space="preserve">   </w:t>
      </w:r>
      <w:r w:rsidR="00AB682B">
        <w:rPr>
          <w:rFonts w:ascii="Verdana" w:hAnsi="Verdana" w:cs="Tahoma"/>
          <w:color w:val="000000" w:themeColor="text1"/>
          <w:sz w:val="20"/>
          <w:szCs w:val="20"/>
        </w:rPr>
        <w:t xml:space="preserve">   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>Dott.</w:t>
      </w:r>
      <w:r w:rsidR="00C1613F">
        <w:rPr>
          <w:rFonts w:ascii="Verdana" w:hAnsi="Verdana" w:cs="Tahoma"/>
          <w:color w:val="000000" w:themeColor="text1"/>
          <w:sz w:val="20"/>
          <w:szCs w:val="20"/>
        </w:rPr>
        <w:t>ssa Michela Mariani</w:t>
      </w:r>
    </w:p>
    <w:p w14:paraId="517A519D" w14:textId="77777777" w:rsidR="00C1613F" w:rsidRDefault="00C1613F" w:rsidP="00C1613F">
      <w:pPr>
        <w:pStyle w:val="Corpotesto1"/>
        <w:spacing w:after="0" w:line="240" w:lineRule="auto"/>
        <w:ind w:left="737" w:right="454"/>
        <w:rPr>
          <w:rFonts w:ascii="Verdana" w:hAnsi="Verdana" w:cs="Verdana"/>
          <w:bCs/>
          <w:sz w:val="22"/>
          <w:szCs w:val="22"/>
        </w:rPr>
      </w:pPr>
    </w:p>
    <w:p w14:paraId="132B31AA" w14:textId="77777777" w:rsidR="00C1613F" w:rsidRDefault="00C1613F" w:rsidP="00C1613F">
      <w:pPr>
        <w:pStyle w:val="Corpotesto1"/>
        <w:spacing w:after="0" w:line="240" w:lineRule="auto"/>
        <w:ind w:left="737" w:right="454"/>
        <w:rPr>
          <w:rFonts w:ascii="Verdana" w:hAnsi="Verdana" w:cs="Verdana"/>
          <w:bCs/>
          <w:sz w:val="22"/>
          <w:szCs w:val="22"/>
        </w:rPr>
      </w:pPr>
    </w:p>
    <w:p w14:paraId="1316B327" w14:textId="031740F4" w:rsidR="00E53965" w:rsidRPr="00C1613F" w:rsidRDefault="00C1613F" w:rsidP="00C1613F">
      <w:pPr>
        <w:pStyle w:val="Corpotesto1"/>
        <w:spacing w:after="0" w:line="240" w:lineRule="auto"/>
        <w:ind w:left="737" w:right="454"/>
        <w:rPr>
          <w:rFonts w:ascii="Verdana" w:hAnsi="Verdana" w:cs="Verdana"/>
          <w:bCs/>
          <w:sz w:val="22"/>
          <w:szCs w:val="22"/>
        </w:rPr>
      </w:pPr>
      <w:proofErr w:type="spellStart"/>
      <w:r w:rsidRPr="00C1613F">
        <w:rPr>
          <w:rFonts w:ascii="Verdana" w:hAnsi="Verdana" w:cs="Verdana"/>
          <w:bCs/>
          <w:sz w:val="22"/>
          <w:szCs w:val="22"/>
        </w:rPr>
        <w:t>s.m</w:t>
      </w:r>
      <w:proofErr w:type="spellEnd"/>
      <w:r>
        <w:rPr>
          <w:rFonts w:ascii="Verdana" w:hAnsi="Verdana" w:cs="Verdana"/>
          <w:bCs/>
          <w:sz w:val="22"/>
          <w:szCs w:val="22"/>
        </w:rPr>
        <w:t xml:space="preserve"> </w:t>
      </w:r>
    </w:p>
    <w:p w14:paraId="68E39590" w14:textId="77777777" w:rsidR="008025F2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2EAC233" w14:textId="77777777" w:rsidR="00C1613F" w:rsidRPr="008569AD" w:rsidRDefault="00C1613F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AF3672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AF3672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FE72C" w14:textId="77777777" w:rsidR="00305D74" w:rsidRDefault="00305D74">
      <w:r>
        <w:separator/>
      </w:r>
    </w:p>
  </w:endnote>
  <w:endnote w:type="continuationSeparator" w:id="0">
    <w:p w14:paraId="498E92C1" w14:textId="77777777" w:rsidR="00305D74" w:rsidRDefault="00305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11844" w14:textId="77777777" w:rsidR="00305D74" w:rsidRDefault="00305D74">
      <w:r>
        <w:separator/>
      </w:r>
    </w:p>
  </w:footnote>
  <w:footnote w:type="continuationSeparator" w:id="0">
    <w:p w14:paraId="10C148B1" w14:textId="77777777" w:rsidR="00305D74" w:rsidRDefault="00305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B5624A"/>
    <w:multiLevelType w:val="hybridMultilevel"/>
    <w:tmpl w:val="20E0A0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1"/>
  </w:num>
  <w:num w:numId="2" w16cid:durableId="1350716086">
    <w:abstractNumId w:val="4"/>
  </w:num>
  <w:num w:numId="3" w16cid:durableId="154877351">
    <w:abstractNumId w:val="9"/>
  </w:num>
  <w:num w:numId="4" w16cid:durableId="187719338">
    <w:abstractNumId w:val="2"/>
  </w:num>
  <w:num w:numId="5" w16cid:durableId="307516839">
    <w:abstractNumId w:val="6"/>
  </w:num>
  <w:num w:numId="6" w16cid:durableId="722145637">
    <w:abstractNumId w:val="10"/>
  </w:num>
  <w:num w:numId="7" w16cid:durableId="1944679105">
    <w:abstractNumId w:val="3"/>
  </w:num>
  <w:num w:numId="8" w16cid:durableId="1153715232">
    <w:abstractNumId w:val="5"/>
  </w:num>
  <w:num w:numId="9" w16cid:durableId="1121151496">
    <w:abstractNumId w:val="8"/>
  </w:num>
  <w:num w:numId="10" w16cid:durableId="145172665">
    <w:abstractNumId w:val="0"/>
  </w:num>
  <w:num w:numId="11" w16cid:durableId="9332484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26B"/>
    <w:rsid w:val="0002384A"/>
    <w:rsid w:val="000240AE"/>
    <w:rsid w:val="00025010"/>
    <w:rsid w:val="00030B28"/>
    <w:rsid w:val="00034407"/>
    <w:rsid w:val="0004188E"/>
    <w:rsid w:val="00053E23"/>
    <w:rsid w:val="000622B8"/>
    <w:rsid w:val="0006390F"/>
    <w:rsid w:val="00073F36"/>
    <w:rsid w:val="00076CF1"/>
    <w:rsid w:val="00080A5A"/>
    <w:rsid w:val="00086648"/>
    <w:rsid w:val="00092558"/>
    <w:rsid w:val="0009312E"/>
    <w:rsid w:val="00097591"/>
    <w:rsid w:val="000A3177"/>
    <w:rsid w:val="000A351C"/>
    <w:rsid w:val="000A66F6"/>
    <w:rsid w:val="000A6C73"/>
    <w:rsid w:val="000B0C0D"/>
    <w:rsid w:val="000B3437"/>
    <w:rsid w:val="000B3A80"/>
    <w:rsid w:val="000B75AA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0F04"/>
    <w:rsid w:val="000F2FCC"/>
    <w:rsid w:val="001172C7"/>
    <w:rsid w:val="00131030"/>
    <w:rsid w:val="00135C5A"/>
    <w:rsid w:val="00136B96"/>
    <w:rsid w:val="00142D36"/>
    <w:rsid w:val="00151304"/>
    <w:rsid w:val="00163E3D"/>
    <w:rsid w:val="001721BC"/>
    <w:rsid w:val="001728EB"/>
    <w:rsid w:val="00177C07"/>
    <w:rsid w:val="00181C4A"/>
    <w:rsid w:val="00182E50"/>
    <w:rsid w:val="001A6734"/>
    <w:rsid w:val="001B4F73"/>
    <w:rsid w:val="001C44B3"/>
    <w:rsid w:val="001C4D88"/>
    <w:rsid w:val="001D3BA8"/>
    <w:rsid w:val="001D4F3B"/>
    <w:rsid w:val="001E11CA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508E"/>
    <w:rsid w:val="00227F79"/>
    <w:rsid w:val="002323D8"/>
    <w:rsid w:val="00237B26"/>
    <w:rsid w:val="00241622"/>
    <w:rsid w:val="00245DE3"/>
    <w:rsid w:val="00246231"/>
    <w:rsid w:val="00283AD7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A7AE5"/>
    <w:rsid w:val="002B0284"/>
    <w:rsid w:val="002B6AEF"/>
    <w:rsid w:val="002B72F6"/>
    <w:rsid w:val="002C3837"/>
    <w:rsid w:val="002D1CDA"/>
    <w:rsid w:val="002D28A5"/>
    <w:rsid w:val="002D2E2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5D74"/>
    <w:rsid w:val="00306467"/>
    <w:rsid w:val="00310246"/>
    <w:rsid w:val="003104D6"/>
    <w:rsid w:val="00312EF9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58E3"/>
    <w:rsid w:val="00356BA9"/>
    <w:rsid w:val="003634EA"/>
    <w:rsid w:val="003641FB"/>
    <w:rsid w:val="00376D02"/>
    <w:rsid w:val="003824D9"/>
    <w:rsid w:val="003843E1"/>
    <w:rsid w:val="003929E7"/>
    <w:rsid w:val="0039715A"/>
    <w:rsid w:val="003A138F"/>
    <w:rsid w:val="003A19B1"/>
    <w:rsid w:val="003A2254"/>
    <w:rsid w:val="003A4644"/>
    <w:rsid w:val="003A7F10"/>
    <w:rsid w:val="003B203E"/>
    <w:rsid w:val="003B21B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47B7"/>
    <w:rsid w:val="004551CC"/>
    <w:rsid w:val="004623F3"/>
    <w:rsid w:val="00463A4B"/>
    <w:rsid w:val="0046444C"/>
    <w:rsid w:val="004668E8"/>
    <w:rsid w:val="00473648"/>
    <w:rsid w:val="004750C7"/>
    <w:rsid w:val="004805F5"/>
    <w:rsid w:val="00492916"/>
    <w:rsid w:val="004949C2"/>
    <w:rsid w:val="004A077D"/>
    <w:rsid w:val="004A0A10"/>
    <w:rsid w:val="004A35DD"/>
    <w:rsid w:val="004B11C1"/>
    <w:rsid w:val="004B1A82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500E4A"/>
    <w:rsid w:val="00507B0B"/>
    <w:rsid w:val="00512752"/>
    <w:rsid w:val="0051502A"/>
    <w:rsid w:val="0052265F"/>
    <w:rsid w:val="00522853"/>
    <w:rsid w:val="00524536"/>
    <w:rsid w:val="00524A9B"/>
    <w:rsid w:val="005402A1"/>
    <w:rsid w:val="00543F7C"/>
    <w:rsid w:val="00547C71"/>
    <w:rsid w:val="0055239A"/>
    <w:rsid w:val="00553F83"/>
    <w:rsid w:val="0055535A"/>
    <w:rsid w:val="00560F32"/>
    <w:rsid w:val="0057024B"/>
    <w:rsid w:val="00572445"/>
    <w:rsid w:val="00573F60"/>
    <w:rsid w:val="00577384"/>
    <w:rsid w:val="00581017"/>
    <w:rsid w:val="0058374B"/>
    <w:rsid w:val="00585B63"/>
    <w:rsid w:val="005A0C08"/>
    <w:rsid w:val="005A3B18"/>
    <w:rsid w:val="005C27A5"/>
    <w:rsid w:val="005C3268"/>
    <w:rsid w:val="005D40E9"/>
    <w:rsid w:val="005E1EB7"/>
    <w:rsid w:val="005F6993"/>
    <w:rsid w:val="00605CEA"/>
    <w:rsid w:val="006122FA"/>
    <w:rsid w:val="006156C0"/>
    <w:rsid w:val="00617224"/>
    <w:rsid w:val="006229A8"/>
    <w:rsid w:val="00624DC1"/>
    <w:rsid w:val="0062604A"/>
    <w:rsid w:val="006430DA"/>
    <w:rsid w:val="00644177"/>
    <w:rsid w:val="006442AA"/>
    <w:rsid w:val="00645F51"/>
    <w:rsid w:val="00646C01"/>
    <w:rsid w:val="0065585A"/>
    <w:rsid w:val="0065700E"/>
    <w:rsid w:val="006612B4"/>
    <w:rsid w:val="00666913"/>
    <w:rsid w:val="00672A9A"/>
    <w:rsid w:val="00673E6C"/>
    <w:rsid w:val="00674D74"/>
    <w:rsid w:val="00675FC3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1FA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B6F"/>
    <w:rsid w:val="0071200B"/>
    <w:rsid w:val="00714495"/>
    <w:rsid w:val="00722C0C"/>
    <w:rsid w:val="00723F36"/>
    <w:rsid w:val="00724861"/>
    <w:rsid w:val="0072532A"/>
    <w:rsid w:val="00726746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60EDD"/>
    <w:rsid w:val="007613A6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E1B44"/>
    <w:rsid w:val="007F24E3"/>
    <w:rsid w:val="007F2835"/>
    <w:rsid w:val="007F5567"/>
    <w:rsid w:val="007F5C96"/>
    <w:rsid w:val="008025F2"/>
    <w:rsid w:val="00805215"/>
    <w:rsid w:val="0080606D"/>
    <w:rsid w:val="00815F09"/>
    <w:rsid w:val="0081749B"/>
    <w:rsid w:val="00821760"/>
    <w:rsid w:val="00823808"/>
    <w:rsid w:val="00830E9E"/>
    <w:rsid w:val="00837071"/>
    <w:rsid w:val="0084230A"/>
    <w:rsid w:val="00851F9D"/>
    <w:rsid w:val="00852037"/>
    <w:rsid w:val="00855D2D"/>
    <w:rsid w:val="008569AD"/>
    <w:rsid w:val="00867A23"/>
    <w:rsid w:val="00874D5E"/>
    <w:rsid w:val="008806DF"/>
    <w:rsid w:val="00886695"/>
    <w:rsid w:val="00887172"/>
    <w:rsid w:val="00887F84"/>
    <w:rsid w:val="00890897"/>
    <w:rsid w:val="0089470A"/>
    <w:rsid w:val="008A2497"/>
    <w:rsid w:val="008A42E4"/>
    <w:rsid w:val="008A6E35"/>
    <w:rsid w:val="008A6E8F"/>
    <w:rsid w:val="008B01FD"/>
    <w:rsid w:val="008B0A8A"/>
    <w:rsid w:val="008B334D"/>
    <w:rsid w:val="008B3604"/>
    <w:rsid w:val="008B62AC"/>
    <w:rsid w:val="008B7EE4"/>
    <w:rsid w:val="008C7CBF"/>
    <w:rsid w:val="008D0823"/>
    <w:rsid w:val="008E49EB"/>
    <w:rsid w:val="008E4D7C"/>
    <w:rsid w:val="008E5221"/>
    <w:rsid w:val="008F2E39"/>
    <w:rsid w:val="008F34BB"/>
    <w:rsid w:val="008F47B2"/>
    <w:rsid w:val="008F7999"/>
    <w:rsid w:val="00905C58"/>
    <w:rsid w:val="00907F21"/>
    <w:rsid w:val="0091130C"/>
    <w:rsid w:val="009142F5"/>
    <w:rsid w:val="00914533"/>
    <w:rsid w:val="00914DE3"/>
    <w:rsid w:val="00915132"/>
    <w:rsid w:val="00921051"/>
    <w:rsid w:val="00921079"/>
    <w:rsid w:val="0092242C"/>
    <w:rsid w:val="0092792D"/>
    <w:rsid w:val="00935F24"/>
    <w:rsid w:val="009442CC"/>
    <w:rsid w:val="00945B89"/>
    <w:rsid w:val="00953219"/>
    <w:rsid w:val="00965361"/>
    <w:rsid w:val="00980BAF"/>
    <w:rsid w:val="00982033"/>
    <w:rsid w:val="00983575"/>
    <w:rsid w:val="00983E0B"/>
    <w:rsid w:val="00990E52"/>
    <w:rsid w:val="00991109"/>
    <w:rsid w:val="00991EB5"/>
    <w:rsid w:val="009A3E15"/>
    <w:rsid w:val="009A65AA"/>
    <w:rsid w:val="009A74A3"/>
    <w:rsid w:val="009B61CB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2D6"/>
    <w:rsid w:val="00A00C4E"/>
    <w:rsid w:val="00A04406"/>
    <w:rsid w:val="00A051C3"/>
    <w:rsid w:val="00A079EA"/>
    <w:rsid w:val="00A116E8"/>
    <w:rsid w:val="00A11B75"/>
    <w:rsid w:val="00A16897"/>
    <w:rsid w:val="00A240F2"/>
    <w:rsid w:val="00A247A9"/>
    <w:rsid w:val="00A31526"/>
    <w:rsid w:val="00A31F02"/>
    <w:rsid w:val="00A338C0"/>
    <w:rsid w:val="00A34691"/>
    <w:rsid w:val="00A41F06"/>
    <w:rsid w:val="00A4338B"/>
    <w:rsid w:val="00A50C83"/>
    <w:rsid w:val="00A53231"/>
    <w:rsid w:val="00A54ECE"/>
    <w:rsid w:val="00A55BB8"/>
    <w:rsid w:val="00A578B9"/>
    <w:rsid w:val="00A642BC"/>
    <w:rsid w:val="00A719F5"/>
    <w:rsid w:val="00A74553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E5F72"/>
    <w:rsid w:val="00AF3672"/>
    <w:rsid w:val="00AF5A54"/>
    <w:rsid w:val="00AF6C88"/>
    <w:rsid w:val="00B04031"/>
    <w:rsid w:val="00B078FD"/>
    <w:rsid w:val="00B10394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43D48"/>
    <w:rsid w:val="00B457DA"/>
    <w:rsid w:val="00B627CB"/>
    <w:rsid w:val="00B72587"/>
    <w:rsid w:val="00B7365C"/>
    <w:rsid w:val="00B76032"/>
    <w:rsid w:val="00B76728"/>
    <w:rsid w:val="00B827C1"/>
    <w:rsid w:val="00B95C0C"/>
    <w:rsid w:val="00B97027"/>
    <w:rsid w:val="00B97EF1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1613F"/>
    <w:rsid w:val="00C203D2"/>
    <w:rsid w:val="00C21544"/>
    <w:rsid w:val="00C2155C"/>
    <w:rsid w:val="00C26B52"/>
    <w:rsid w:val="00C30CFE"/>
    <w:rsid w:val="00C33FF1"/>
    <w:rsid w:val="00C3400B"/>
    <w:rsid w:val="00C37515"/>
    <w:rsid w:val="00C53A41"/>
    <w:rsid w:val="00C60340"/>
    <w:rsid w:val="00C775FB"/>
    <w:rsid w:val="00C81617"/>
    <w:rsid w:val="00C84631"/>
    <w:rsid w:val="00C911AF"/>
    <w:rsid w:val="00C94833"/>
    <w:rsid w:val="00C96FCB"/>
    <w:rsid w:val="00CB18C0"/>
    <w:rsid w:val="00CC2F75"/>
    <w:rsid w:val="00CC3150"/>
    <w:rsid w:val="00CC5110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21F0B"/>
    <w:rsid w:val="00D22A4C"/>
    <w:rsid w:val="00D32DF9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80697"/>
    <w:rsid w:val="00D82100"/>
    <w:rsid w:val="00D86124"/>
    <w:rsid w:val="00D8630E"/>
    <w:rsid w:val="00D95F78"/>
    <w:rsid w:val="00DA0914"/>
    <w:rsid w:val="00DA2149"/>
    <w:rsid w:val="00DA64D6"/>
    <w:rsid w:val="00DC218E"/>
    <w:rsid w:val="00DC2659"/>
    <w:rsid w:val="00DC3011"/>
    <w:rsid w:val="00DC57F7"/>
    <w:rsid w:val="00DD23C1"/>
    <w:rsid w:val="00DE3D0F"/>
    <w:rsid w:val="00DF5C9F"/>
    <w:rsid w:val="00DF7BC9"/>
    <w:rsid w:val="00E216BC"/>
    <w:rsid w:val="00E31304"/>
    <w:rsid w:val="00E35562"/>
    <w:rsid w:val="00E41623"/>
    <w:rsid w:val="00E43639"/>
    <w:rsid w:val="00E43CAC"/>
    <w:rsid w:val="00E445F1"/>
    <w:rsid w:val="00E44D0A"/>
    <w:rsid w:val="00E47C19"/>
    <w:rsid w:val="00E53965"/>
    <w:rsid w:val="00E54C7F"/>
    <w:rsid w:val="00E6303C"/>
    <w:rsid w:val="00E64FE3"/>
    <w:rsid w:val="00E804C5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C1FB7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5593"/>
    <w:rsid w:val="00F708E2"/>
    <w:rsid w:val="00F83D3A"/>
    <w:rsid w:val="00F8459C"/>
    <w:rsid w:val="00F8511B"/>
    <w:rsid w:val="00F85F44"/>
    <w:rsid w:val="00F87911"/>
    <w:rsid w:val="00F9619E"/>
    <w:rsid w:val="00FA5059"/>
    <w:rsid w:val="00FC1F12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62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11</cp:revision>
  <cp:lastPrinted>2025-09-18T13:03:00Z</cp:lastPrinted>
  <dcterms:created xsi:type="dcterms:W3CDTF">2025-09-17T13:37:00Z</dcterms:created>
  <dcterms:modified xsi:type="dcterms:W3CDTF">2025-09-18T13:06:00Z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