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054D554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EC08EC">
        <w:rPr>
          <w:rFonts w:ascii="Verdana" w:hAnsi="Verdana"/>
          <w:sz w:val="20"/>
          <w:szCs w:val="20"/>
        </w:rPr>
        <w:t>25</w:t>
      </w:r>
      <w:r w:rsidR="0042545C">
        <w:rPr>
          <w:rFonts w:ascii="Verdana" w:hAnsi="Verdana"/>
          <w:sz w:val="20"/>
          <w:szCs w:val="20"/>
        </w:rPr>
        <w:t xml:space="preserve"> maggio 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3FD1AD51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4A6C2C">
        <w:rPr>
          <w:rFonts w:ascii="Verdana" w:hAnsi="Verdana" w:cs="Tahoma"/>
          <w:sz w:val="20"/>
          <w:szCs w:val="20"/>
        </w:rPr>
        <w:t>1</w:t>
      </w:r>
      <w:r w:rsidR="00C421E5">
        <w:rPr>
          <w:rFonts w:ascii="Verdana" w:hAnsi="Verdana" w:cs="Tahoma"/>
          <w:sz w:val="20"/>
          <w:szCs w:val="20"/>
        </w:rPr>
        <w:t>226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70C070D0" w14:textId="6739C9E3" w:rsidR="008026F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>o fornitura</w:t>
      </w:r>
      <w:r w:rsidR="00EC08EC">
        <w:rPr>
          <w:rFonts w:ascii="Verdana" w:hAnsi="Verdana" w:cs="Tahoma"/>
          <w:sz w:val="20"/>
          <w:szCs w:val="20"/>
        </w:rPr>
        <w:t xml:space="preserve"> MATERASSINO PER BARELLA DOCCIA di proprietà</w:t>
      </w:r>
    </w:p>
    <w:p w14:paraId="5E123934" w14:textId="2648B654" w:rsidR="00EC08EC" w:rsidRDefault="00EC08EC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Spesa prevista a budget € 800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6D2FD23B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EC08EC">
        <w:rPr>
          <w:rFonts w:ascii="Verdana" w:hAnsi="Verdana" w:cs="Tahoma"/>
          <w:sz w:val="20"/>
          <w:szCs w:val="20"/>
        </w:rPr>
        <w:t>CHINESPORT SPA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78FF78E9" w14:textId="2CFCEE3F" w:rsidR="003700B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</w:t>
      </w:r>
      <w:r w:rsidR="008026F2">
        <w:rPr>
          <w:rFonts w:ascii="Verdana" w:hAnsi="Verdana" w:cs="Tahoma"/>
          <w:sz w:val="20"/>
          <w:szCs w:val="20"/>
        </w:rPr>
        <w:t xml:space="preserve">€ </w:t>
      </w:r>
      <w:r w:rsidR="00EC08EC">
        <w:rPr>
          <w:rFonts w:ascii="Verdana" w:hAnsi="Verdana" w:cs="Tahoma"/>
          <w:sz w:val="20"/>
          <w:szCs w:val="20"/>
        </w:rPr>
        <w:t>477,17 + IVA AL 4% = € 496,26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432FFA45" w14:textId="77777777" w:rsidR="00EC08EC" w:rsidRPr="00EC08EC" w:rsidRDefault="00A16897" w:rsidP="00EC08EC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</w:t>
      </w:r>
      <w:r w:rsidR="008026F2">
        <w:rPr>
          <w:rFonts w:ascii="Verdana" w:hAnsi="Verdana" w:cs="Tahoma"/>
          <w:sz w:val="20"/>
          <w:szCs w:val="20"/>
        </w:rPr>
        <w:t xml:space="preserve">etto, come da </w:t>
      </w:r>
      <w:r w:rsidR="00EC08EC">
        <w:rPr>
          <w:rFonts w:ascii="Verdana" w:hAnsi="Verdana" w:cs="Tahoma"/>
          <w:sz w:val="20"/>
          <w:szCs w:val="20"/>
        </w:rPr>
        <w:t xml:space="preserve">richiesta d’ acquisto pervenuta alla scrivente da parte della Dott.ssa Nicoletta Cava </w:t>
      </w:r>
      <w:r w:rsidR="00EC08EC" w:rsidRPr="00EC08EC">
        <w:rPr>
          <w:rFonts w:ascii="Verdana" w:hAnsi="Verdana" w:cs="Tahoma"/>
          <w:sz w:val="20"/>
          <w:szCs w:val="20"/>
        </w:rPr>
        <w:t>Direttore Area Assistenziale Infermieristica, Tecnica, della Riabilitazione</w:t>
      </w:r>
    </w:p>
    <w:p w14:paraId="22A1121E" w14:textId="77777777" w:rsidR="00EC08EC" w:rsidRPr="00EC08EC" w:rsidRDefault="00EC08EC" w:rsidP="00EC08EC">
      <w:pPr>
        <w:rPr>
          <w:rFonts w:ascii="Verdana" w:hAnsi="Verdana" w:cs="Tahoma"/>
          <w:sz w:val="20"/>
          <w:szCs w:val="20"/>
        </w:rPr>
      </w:pPr>
      <w:r w:rsidRPr="00EC08EC">
        <w:rPr>
          <w:rFonts w:ascii="Verdana" w:hAnsi="Verdana" w:cs="Tahoma"/>
          <w:sz w:val="20"/>
          <w:szCs w:val="20"/>
        </w:rPr>
        <w:t>e del Servizio Socio-Educativo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6E48DFF8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EC08EC">
        <w:rPr>
          <w:rFonts w:ascii="Verdana" w:hAnsi="Verdana" w:cs="Tahoma"/>
          <w:sz w:val="20"/>
          <w:szCs w:val="20"/>
        </w:rPr>
        <w:t>CHINESPORT SPA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6D011889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EC08EC">
        <w:rPr>
          <w:rFonts w:ascii="Verdana" w:hAnsi="Verdana" w:cs="Tahoma"/>
          <w:sz w:val="20"/>
          <w:szCs w:val="20"/>
        </w:rPr>
        <w:t>25</w:t>
      </w:r>
      <w:r w:rsidR="0042545C">
        <w:rPr>
          <w:rFonts w:ascii="Verdana" w:hAnsi="Verdana" w:cs="Tahoma"/>
          <w:sz w:val="20"/>
          <w:szCs w:val="20"/>
        </w:rPr>
        <w:t>/05/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667E" w14:textId="77777777" w:rsidR="00EC1CE8" w:rsidRDefault="00EC1CE8">
      <w:r>
        <w:separator/>
      </w:r>
    </w:p>
  </w:endnote>
  <w:endnote w:type="continuationSeparator" w:id="0">
    <w:p w14:paraId="6FB925C7" w14:textId="77777777" w:rsidR="00EC1CE8" w:rsidRDefault="00EC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0DA5" w14:textId="77777777" w:rsidR="00EC1CE8" w:rsidRDefault="00EC1CE8">
      <w:r>
        <w:separator/>
      </w:r>
    </w:p>
  </w:footnote>
  <w:footnote w:type="continuationSeparator" w:id="0">
    <w:p w14:paraId="7BEB73C6" w14:textId="77777777" w:rsidR="00EC1CE8" w:rsidRDefault="00EC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25E72"/>
    <w:rsid w:val="00131030"/>
    <w:rsid w:val="0013595B"/>
    <w:rsid w:val="00135C5A"/>
    <w:rsid w:val="00136B96"/>
    <w:rsid w:val="00142D36"/>
    <w:rsid w:val="00151304"/>
    <w:rsid w:val="00152797"/>
    <w:rsid w:val="00163E3D"/>
    <w:rsid w:val="001670B3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3407D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86DBD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2545C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81FF6"/>
    <w:rsid w:val="00492916"/>
    <w:rsid w:val="004949C2"/>
    <w:rsid w:val="00494F21"/>
    <w:rsid w:val="004A0A10"/>
    <w:rsid w:val="004A35DD"/>
    <w:rsid w:val="004A6C2C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2208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26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6C2E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2A1E"/>
    <w:rsid w:val="00C33FF1"/>
    <w:rsid w:val="00C3400B"/>
    <w:rsid w:val="00C37515"/>
    <w:rsid w:val="00C421E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A5D71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4B0B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1197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716CD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4EA1"/>
    <w:rsid w:val="00EB622E"/>
    <w:rsid w:val="00EC08EC"/>
    <w:rsid w:val="00EC1483"/>
    <w:rsid w:val="00EC1CE8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2AAE"/>
    <w:rsid w:val="00F0371C"/>
    <w:rsid w:val="00F04AEB"/>
    <w:rsid w:val="00F04DDA"/>
    <w:rsid w:val="00F07E6A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5</cp:revision>
  <cp:lastPrinted>2026-05-25T12:09:00Z</cp:lastPrinted>
  <dcterms:created xsi:type="dcterms:W3CDTF">2026-05-25T11:46:00Z</dcterms:created>
  <dcterms:modified xsi:type="dcterms:W3CDTF">2026-05-25T12:09:00Z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