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FE9D09B" w14:textId="66DF9C70" w:rsidR="000C3BAB" w:rsidRDefault="00D8630E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  <w:r w:rsidRPr="00673E6C">
        <w:rPr>
          <w:rFonts w:ascii="Arial" w:hAnsi="Arial" w:cs="Arial"/>
          <w:b/>
          <w:bCs/>
          <w:color w:val="009959"/>
          <w:sz w:val="18"/>
          <w:szCs w:val="18"/>
        </w:rPr>
        <w:t>Servizio Acquisti e C</w:t>
      </w:r>
      <w:r w:rsidR="00BE20B0" w:rsidRPr="00673E6C">
        <w:rPr>
          <w:rFonts w:ascii="Arial" w:hAnsi="Arial" w:cs="Arial"/>
          <w:b/>
          <w:bCs/>
          <w:color w:val="009959"/>
          <w:sz w:val="18"/>
          <w:szCs w:val="18"/>
        </w:rPr>
        <w:t>ontratti</w:t>
      </w:r>
      <w:r w:rsidR="00007282" w:rsidRPr="009E58AC">
        <w:rPr>
          <w:rFonts w:ascii="Arial" w:hAnsi="Arial" w:cs="Arial"/>
          <w:b/>
          <w:bCs/>
          <w:color w:val="009959"/>
          <w:sz w:val="18"/>
          <w:szCs w:val="18"/>
        </w:rPr>
        <w:t xml:space="preserve"> </w:t>
      </w:r>
    </w:p>
    <w:p w14:paraId="38512E9C" w14:textId="77777777" w:rsidR="007B2487" w:rsidRPr="00326F32" w:rsidRDefault="007B2487" w:rsidP="00326F32">
      <w:pPr>
        <w:spacing w:line="283" w:lineRule="exact"/>
        <w:ind w:right="454"/>
        <w:jc w:val="both"/>
        <w:rPr>
          <w:rFonts w:ascii="Arial" w:hAnsi="Arial" w:cs="Arial"/>
          <w:b/>
          <w:bCs/>
          <w:color w:val="009959"/>
          <w:sz w:val="18"/>
          <w:szCs w:val="18"/>
        </w:rPr>
      </w:pPr>
    </w:p>
    <w:p w14:paraId="1CFE9D79" w14:textId="358D2E07" w:rsidR="003700B5" w:rsidRDefault="001C44B3" w:rsidP="003700B5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Imola, </w:t>
      </w:r>
      <w:r w:rsidR="0042545C">
        <w:rPr>
          <w:rFonts w:ascii="Verdana" w:hAnsi="Verdana"/>
          <w:sz w:val="20"/>
          <w:szCs w:val="20"/>
        </w:rPr>
        <w:t xml:space="preserve">04 maggio </w:t>
      </w:r>
      <w:r w:rsidR="00761174">
        <w:rPr>
          <w:rFonts w:ascii="Verdana" w:hAnsi="Verdana"/>
          <w:sz w:val="20"/>
          <w:szCs w:val="20"/>
        </w:rPr>
        <w:t>2</w:t>
      </w:r>
      <w:r w:rsidR="000A66F6">
        <w:rPr>
          <w:rFonts w:ascii="Verdana" w:hAnsi="Verdana"/>
          <w:sz w:val="20"/>
          <w:szCs w:val="20"/>
        </w:rPr>
        <w:t>02</w:t>
      </w:r>
      <w:r w:rsidR="00192055">
        <w:rPr>
          <w:rFonts w:ascii="Verdana" w:hAnsi="Verdana"/>
          <w:sz w:val="20"/>
          <w:szCs w:val="20"/>
        </w:rPr>
        <w:t>6</w:t>
      </w:r>
      <w:r w:rsidR="00B97027" w:rsidRPr="00BD2440">
        <w:rPr>
          <w:rFonts w:ascii="Verdana" w:hAnsi="Verdana"/>
          <w:sz w:val="20"/>
          <w:szCs w:val="20"/>
        </w:rPr>
        <w:t xml:space="preserve"> </w:t>
      </w:r>
      <w:r w:rsidR="003700B5">
        <w:rPr>
          <w:rFonts w:ascii="Verdana" w:hAnsi="Verdana"/>
          <w:sz w:val="20"/>
          <w:szCs w:val="20"/>
        </w:rPr>
        <w:t xml:space="preserve">     </w:t>
      </w:r>
    </w:p>
    <w:p w14:paraId="7344F83F" w14:textId="1396D88F" w:rsidR="003700B5" w:rsidRDefault="003700B5" w:rsidP="003700B5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                                                              </w:t>
      </w:r>
      <w:r w:rsidR="00B97027" w:rsidRPr="00BD2440">
        <w:rPr>
          <w:rFonts w:ascii="Verdana" w:hAnsi="Verdana"/>
          <w:sz w:val="20"/>
          <w:szCs w:val="20"/>
        </w:rPr>
        <w:t xml:space="preserve"> </w:t>
      </w:r>
    </w:p>
    <w:p w14:paraId="237BE66C" w14:textId="0B6E13C4" w:rsidR="00990E52" w:rsidRDefault="003700B5" w:rsidP="001C44B3">
      <w:pPr>
        <w:rPr>
          <w:rFonts w:ascii="Verdana" w:hAnsi="Verdan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Prot.202</w:t>
      </w:r>
      <w:r w:rsidR="00192055">
        <w:rPr>
          <w:rFonts w:ascii="Verdana" w:hAnsi="Verdana" w:cs="Tahoma"/>
          <w:sz w:val="20"/>
          <w:szCs w:val="20"/>
        </w:rPr>
        <w:t>6/</w:t>
      </w:r>
      <w:r w:rsidR="004A6C2C">
        <w:rPr>
          <w:rFonts w:ascii="Verdana" w:hAnsi="Verdana" w:cs="Tahoma"/>
          <w:sz w:val="20"/>
          <w:szCs w:val="20"/>
        </w:rPr>
        <w:t>1054</w:t>
      </w:r>
    </w:p>
    <w:p w14:paraId="29BC33A9" w14:textId="4216DC46" w:rsidR="00C203D2" w:rsidRPr="003700B5" w:rsidRDefault="00B97027" w:rsidP="008B01FD">
      <w:pPr>
        <w:rPr>
          <w:rFonts w:ascii="Verdana" w:hAnsi="Verdana"/>
          <w:sz w:val="20"/>
          <w:szCs w:val="20"/>
        </w:rPr>
      </w:pPr>
      <w:r w:rsidRPr="00BD2440">
        <w:rPr>
          <w:rFonts w:ascii="Verdana" w:hAnsi="Verdana"/>
          <w:sz w:val="20"/>
          <w:szCs w:val="20"/>
        </w:rPr>
        <w:t xml:space="preserve">                              </w:t>
      </w:r>
    </w:p>
    <w:p w14:paraId="0892FC0B" w14:textId="7AA9832E" w:rsidR="00761174" w:rsidRDefault="00A4338B" w:rsidP="00A4338B">
      <w:pPr>
        <w:jc w:val="both"/>
        <w:rPr>
          <w:rFonts w:ascii="Verdana" w:hAnsi="Verdana" w:cs="Tahoma"/>
          <w:b/>
          <w:sz w:val="20"/>
          <w:szCs w:val="20"/>
        </w:rPr>
      </w:pPr>
      <w:r w:rsidRPr="00BD2440">
        <w:rPr>
          <w:rFonts w:ascii="Verdana" w:hAnsi="Verdana" w:cs="Tahoma"/>
          <w:b/>
          <w:sz w:val="20"/>
          <w:szCs w:val="20"/>
        </w:rPr>
        <w:t xml:space="preserve">NOTA A CONTRARRE </w:t>
      </w:r>
      <w:r w:rsidR="00300E3F">
        <w:rPr>
          <w:rFonts w:ascii="Verdana" w:hAnsi="Verdana" w:cs="Tahoma"/>
          <w:b/>
          <w:sz w:val="20"/>
          <w:szCs w:val="20"/>
        </w:rPr>
        <w:t xml:space="preserve">PER ACQUISIZIONI INFERIORI A </w:t>
      </w:r>
      <w:r w:rsidR="00DB3909">
        <w:rPr>
          <w:rFonts w:ascii="Verdana" w:hAnsi="Verdana" w:cs="Tahoma"/>
          <w:b/>
          <w:sz w:val="20"/>
          <w:szCs w:val="20"/>
        </w:rPr>
        <w:t>140</w:t>
      </w:r>
      <w:r w:rsidR="004C4949">
        <w:rPr>
          <w:rFonts w:ascii="Verdana" w:hAnsi="Verdana" w:cs="Tahoma"/>
          <w:b/>
          <w:sz w:val="20"/>
          <w:szCs w:val="20"/>
        </w:rPr>
        <w:t>.000,00</w:t>
      </w:r>
      <w:r w:rsidRPr="00BD2440">
        <w:rPr>
          <w:rFonts w:ascii="Verdana" w:hAnsi="Verdana" w:cs="Tahoma"/>
          <w:b/>
          <w:sz w:val="20"/>
          <w:szCs w:val="20"/>
        </w:rPr>
        <w:t xml:space="preserve"> EURO (IVA esclusa)</w:t>
      </w:r>
    </w:p>
    <w:p w14:paraId="651BBE55" w14:textId="77777777" w:rsidR="00A4338B" w:rsidRPr="008569AD" w:rsidRDefault="00A4338B" w:rsidP="001C44B3">
      <w:pPr>
        <w:rPr>
          <w:rFonts w:ascii="Verdana" w:hAnsi="Verdana"/>
          <w:sz w:val="22"/>
          <w:szCs w:val="22"/>
        </w:rPr>
      </w:pPr>
    </w:p>
    <w:p w14:paraId="1A71FDEB" w14:textId="00A9E8B2" w:rsidR="00664642" w:rsidRDefault="00A4338B" w:rsidP="00406AC3">
      <w:pPr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Oggetto:</w:t>
      </w:r>
      <w:r w:rsidR="00406AC3">
        <w:rPr>
          <w:rFonts w:ascii="Verdana" w:hAnsi="Verdana" w:cs="Tahoma"/>
          <w:sz w:val="20"/>
          <w:szCs w:val="20"/>
        </w:rPr>
        <w:t xml:space="preserve"> </w:t>
      </w:r>
      <w:r w:rsidR="006D2955">
        <w:rPr>
          <w:rFonts w:ascii="Verdana" w:hAnsi="Verdana" w:cs="Tahoma"/>
          <w:sz w:val="20"/>
          <w:szCs w:val="20"/>
        </w:rPr>
        <w:t>affida</w:t>
      </w:r>
      <w:r w:rsidR="00541CBE">
        <w:rPr>
          <w:rFonts w:ascii="Verdana" w:hAnsi="Verdana" w:cs="Tahoma"/>
          <w:sz w:val="20"/>
          <w:szCs w:val="20"/>
        </w:rPr>
        <w:t>ment</w:t>
      </w:r>
      <w:r w:rsidR="00B909AD">
        <w:rPr>
          <w:rFonts w:ascii="Verdana" w:hAnsi="Verdana" w:cs="Tahoma"/>
          <w:sz w:val="20"/>
          <w:szCs w:val="20"/>
        </w:rPr>
        <w:t xml:space="preserve">o fornitura </w:t>
      </w:r>
      <w:r w:rsidR="008026F2">
        <w:rPr>
          <w:rFonts w:ascii="Verdana" w:hAnsi="Verdana" w:cs="Tahoma"/>
          <w:sz w:val="20"/>
          <w:szCs w:val="20"/>
        </w:rPr>
        <w:t>annuale film da incisione per allestimento campo operatorio</w:t>
      </w:r>
    </w:p>
    <w:p w14:paraId="70C070D0" w14:textId="1EC62E5D" w:rsidR="008026F2" w:rsidRDefault="00CA5D71" w:rsidP="00406AC3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p</w:t>
      </w:r>
      <w:r w:rsidR="008026F2">
        <w:rPr>
          <w:rFonts w:ascii="Verdana" w:hAnsi="Verdana" w:cs="Tahoma"/>
          <w:sz w:val="20"/>
          <w:szCs w:val="20"/>
        </w:rPr>
        <w:t>er ambulatorio chirurgico</w:t>
      </w:r>
    </w:p>
    <w:p w14:paraId="731D72B7" w14:textId="77777777" w:rsidR="00257B53" w:rsidRDefault="00257B53" w:rsidP="00406AC3">
      <w:pPr>
        <w:jc w:val="both"/>
        <w:rPr>
          <w:rFonts w:ascii="Verdana" w:hAnsi="Verdana" w:cs="Tahoma"/>
          <w:sz w:val="20"/>
          <w:szCs w:val="20"/>
        </w:rPr>
      </w:pPr>
    </w:p>
    <w:p w14:paraId="1EB67C94" w14:textId="5D6F5854" w:rsidR="00281DCE" w:rsidRDefault="00281DCE" w:rsidP="00406AC3">
      <w:pPr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DITTA </w:t>
      </w:r>
      <w:r w:rsidR="008026F2">
        <w:rPr>
          <w:rFonts w:ascii="Verdana" w:hAnsi="Verdana" w:cs="Tahoma"/>
          <w:sz w:val="20"/>
          <w:szCs w:val="20"/>
        </w:rPr>
        <w:t xml:space="preserve">MOLNLYCKE HEALTH CARE </w:t>
      </w:r>
      <w:proofErr w:type="spellStart"/>
      <w:r w:rsidR="008026F2">
        <w:rPr>
          <w:rFonts w:ascii="Verdana" w:hAnsi="Verdana" w:cs="Tahoma"/>
          <w:sz w:val="20"/>
          <w:szCs w:val="20"/>
        </w:rPr>
        <w:t>srl</w:t>
      </w:r>
      <w:proofErr w:type="spellEnd"/>
    </w:p>
    <w:p w14:paraId="69B78B8C" w14:textId="77777777" w:rsidR="00664642" w:rsidRDefault="00664642" w:rsidP="00406AC3">
      <w:pPr>
        <w:jc w:val="both"/>
        <w:rPr>
          <w:rFonts w:ascii="Verdana" w:hAnsi="Verdana" w:cs="Tahoma"/>
          <w:sz w:val="20"/>
          <w:szCs w:val="20"/>
        </w:rPr>
      </w:pPr>
    </w:p>
    <w:p w14:paraId="78FF78E9" w14:textId="116B1E17" w:rsidR="003700B5" w:rsidRDefault="003A444D" w:rsidP="00905C58">
      <w:pPr>
        <w:spacing w:line="360" w:lineRule="auto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Impo</w:t>
      </w:r>
      <w:r w:rsidR="00B909AD">
        <w:rPr>
          <w:rFonts w:ascii="Verdana" w:hAnsi="Verdana" w:cs="Tahoma"/>
          <w:sz w:val="20"/>
          <w:szCs w:val="20"/>
        </w:rPr>
        <w:t xml:space="preserve">rto </w:t>
      </w:r>
      <w:r w:rsidR="008026F2">
        <w:rPr>
          <w:rFonts w:ascii="Verdana" w:hAnsi="Verdana" w:cs="Tahoma"/>
          <w:sz w:val="20"/>
          <w:szCs w:val="20"/>
        </w:rPr>
        <w:t>€ 11.700.00 + iva al 22% € 14.274</w:t>
      </w:r>
    </w:p>
    <w:p w14:paraId="5FD74FBD" w14:textId="33E71366" w:rsidR="00C203D2" w:rsidRPr="00830E9E" w:rsidRDefault="00C203D2" w:rsidP="00406AC3">
      <w:pPr>
        <w:jc w:val="both"/>
        <w:rPr>
          <w:rFonts w:ascii="Verdana" w:hAnsi="Verdana" w:cs="Tahoma"/>
          <w:sz w:val="20"/>
          <w:szCs w:val="20"/>
        </w:rPr>
      </w:pPr>
    </w:p>
    <w:p w14:paraId="621AECAF" w14:textId="77777777" w:rsidR="00136B96" w:rsidRDefault="00A16897" w:rsidP="00A4338B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 xml:space="preserve">Ai sensi </w:t>
      </w:r>
      <w:r w:rsidR="00F8459C">
        <w:rPr>
          <w:rFonts w:ascii="Verdana" w:hAnsi="Verdana" w:cs="Tahoma"/>
          <w:sz w:val="20"/>
          <w:szCs w:val="20"/>
        </w:rPr>
        <w:t xml:space="preserve">del </w:t>
      </w:r>
      <w:proofErr w:type="spellStart"/>
      <w:r w:rsidR="00F8459C">
        <w:rPr>
          <w:rFonts w:ascii="Verdana" w:hAnsi="Verdana" w:cs="Tahoma"/>
          <w:sz w:val="20"/>
          <w:szCs w:val="20"/>
        </w:rPr>
        <w:t>D.Lgs.</w:t>
      </w:r>
      <w:proofErr w:type="spellEnd"/>
      <w:r w:rsidR="00F8459C">
        <w:rPr>
          <w:rFonts w:ascii="Verdana" w:hAnsi="Verdana" w:cs="Tahoma"/>
          <w:sz w:val="20"/>
          <w:szCs w:val="20"/>
        </w:rPr>
        <w:t xml:space="preserve"> 31 marzo 2023 “Codice dei contratti pubblici” e </w:t>
      </w:r>
      <w:proofErr w:type="spellStart"/>
      <w:r w:rsidR="00F8459C">
        <w:rPr>
          <w:rFonts w:ascii="Verdana" w:hAnsi="Verdana" w:cs="Tahoma"/>
          <w:sz w:val="20"/>
          <w:szCs w:val="20"/>
        </w:rPr>
        <w:t>s.m.i</w:t>
      </w:r>
      <w:proofErr w:type="spellEnd"/>
      <w:r w:rsidR="00F8459C">
        <w:rPr>
          <w:rFonts w:ascii="Verdana" w:hAnsi="Verdana" w:cs="Tahoma"/>
          <w:sz w:val="20"/>
          <w:szCs w:val="20"/>
        </w:rPr>
        <w:t>;</w:t>
      </w:r>
    </w:p>
    <w:p w14:paraId="1CF55618" w14:textId="3F3691B8" w:rsidR="0067719A" w:rsidRDefault="00F8459C" w:rsidP="0067719A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visto l’art. 50 comma 1 lettera b) del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n.36/2023, ai sensi del quale le stazioni appaltanti possono procedere all’ acquisto di beni e servizi di importo inferiore a 140.000 Euro al netto dell’IVA, mediante affidamento diretto, anche senza consultazione di più operatori </w:t>
      </w:r>
    </w:p>
    <w:p w14:paraId="0D673E87" w14:textId="35AF749E" w:rsidR="0067719A" w:rsidRDefault="0067719A" w:rsidP="00D76D81">
      <w:pPr>
        <w:ind w:left="900" w:hanging="900"/>
        <w:jc w:val="both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</w:t>
      </w:r>
      <w:r w:rsidR="00F8459C">
        <w:rPr>
          <w:rFonts w:ascii="Verdana" w:hAnsi="Verdana" w:cs="Tahoma"/>
          <w:sz w:val="20"/>
          <w:szCs w:val="20"/>
        </w:rPr>
        <w:t>economici</w:t>
      </w:r>
    </w:p>
    <w:p w14:paraId="1FE1E84A" w14:textId="77777777" w:rsidR="00D76D81" w:rsidRDefault="00D76D81" w:rsidP="00D76D81">
      <w:pPr>
        <w:ind w:left="900" w:hanging="900"/>
        <w:jc w:val="both"/>
        <w:rPr>
          <w:rFonts w:ascii="Verdana" w:hAnsi="Verdana" w:cs="Tahoma"/>
          <w:sz w:val="20"/>
          <w:szCs w:val="20"/>
        </w:rPr>
      </w:pPr>
    </w:p>
    <w:p w14:paraId="0463243C" w14:textId="1D91497A" w:rsidR="001D4F3B" w:rsidRDefault="00745656" w:rsidP="0045318C">
      <w:pPr>
        <w:jc w:val="center"/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>il</w:t>
      </w:r>
      <w:r w:rsidR="00CC7BCE">
        <w:rPr>
          <w:rFonts w:ascii="Verdana" w:hAnsi="Verdana" w:cs="Tahoma"/>
          <w:sz w:val="20"/>
          <w:szCs w:val="20"/>
        </w:rPr>
        <w:t xml:space="preserve"> </w:t>
      </w:r>
      <w:r w:rsidR="00541CBE">
        <w:rPr>
          <w:rFonts w:ascii="Verdana" w:hAnsi="Verdana" w:cs="Tahoma"/>
          <w:sz w:val="20"/>
          <w:szCs w:val="20"/>
        </w:rPr>
        <w:t>Direttore Amministrativo</w:t>
      </w:r>
      <w:r w:rsidR="007F5567">
        <w:rPr>
          <w:rFonts w:ascii="Verdana" w:hAnsi="Verdana" w:cs="Tahoma"/>
          <w:sz w:val="20"/>
          <w:szCs w:val="20"/>
        </w:rPr>
        <w:t>,</w:t>
      </w:r>
    </w:p>
    <w:p w14:paraId="398A1EC8" w14:textId="77777777" w:rsidR="001D4F3B" w:rsidRDefault="001D4F3B" w:rsidP="001D4F3B">
      <w:pPr>
        <w:jc w:val="center"/>
        <w:rPr>
          <w:rFonts w:ascii="Verdana" w:hAnsi="Verdana" w:cs="Tahoma"/>
          <w:sz w:val="20"/>
          <w:szCs w:val="20"/>
        </w:rPr>
      </w:pPr>
    </w:p>
    <w:p w14:paraId="36238731" w14:textId="6056B8A8" w:rsidR="008026F2" w:rsidRPr="00DB3909" w:rsidRDefault="00A16897" w:rsidP="00DB3909">
      <w:pPr>
        <w:rPr>
          <w:rFonts w:ascii="Verdana" w:hAnsi="Verdana" w:cs="Tahoma"/>
          <w:sz w:val="20"/>
          <w:szCs w:val="20"/>
        </w:rPr>
      </w:pPr>
      <w:r w:rsidRPr="00A116E8">
        <w:rPr>
          <w:rFonts w:ascii="Verdana" w:hAnsi="Verdana" w:cs="Tahoma"/>
          <w:sz w:val="20"/>
          <w:szCs w:val="20"/>
        </w:rPr>
        <w:t>autorizza e rende not</w:t>
      </w:r>
      <w:r w:rsidR="00F04DDA">
        <w:rPr>
          <w:rFonts w:ascii="Verdana" w:hAnsi="Verdana" w:cs="Tahoma"/>
          <w:sz w:val="20"/>
          <w:szCs w:val="20"/>
        </w:rPr>
        <w:t>a l’esigenza di porre in essere</w:t>
      </w:r>
      <w:r w:rsidR="0004188E">
        <w:rPr>
          <w:rFonts w:ascii="Verdana" w:hAnsi="Verdana" w:cs="Tahoma"/>
          <w:sz w:val="20"/>
          <w:szCs w:val="20"/>
        </w:rPr>
        <w:t xml:space="preserve"> l’affidamento </w:t>
      </w:r>
      <w:r w:rsidR="00AB682B">
        <w:rPr>
          <w:rFonts w:ascii="Verdana" w:hAnsi="Verdana" w:cs="Tahoma"/>
          <w:sz w:val="20"/>
          <w:szCs w:val="20"/>
        </w:rPr>
        <w:t>di quanto in ogg</w:t>
      </w:r>
      <w:r w:rsidR="008026F2">
        <w:rPr>
          <w:rFonts w:ascii="Verdana" w:hAnsi="Verdana" w:cs="Tahoma"/>
          <w:sz w:val="20"/>
          <w:szCs w:val="20"/>
        </w:rPr>
        <w:t>etto, come da autorizzazione da parte della Dr.ssa Simona Bianchi Direttore Sanitario della Montecatone</w:t>
      </w:r>
      <w:r w:rsidR="00CA5D71">
        <w:rPr>
          <w:rFonts w:ascii="Verdana" w:hAnsi="Verdana" w:cs="Tahoma"/>
          <w:sz w:val="20"/>
          <w:szCs w:val="20"/>
        </w:rPr>
        <w:t xml:space="preserve"> e successiva richiesta d’ acquisto pervenuto alla scrivente dalla Coordinatrice </w:t>
      </w:r>
      <w:proofErr w:type="spellStart"/>
      <w:r w:rsidR="0042545C">
        <w:rPr>
          <w:rFonts w:ascii="Verdana" w:hAnsi="Verdana" w:cs="Tahoma"/>
          <w:sz w:val="20"/>
          <w:szCs w:val="20"/>
        </w:rPr>
        <w:t>Ass.le</w:t>
      </w:r>
      <w:proofErr w:type="spellEnd"/>
      <w:r w:rsidR="0042545C">
        <w:rPr>
          <w:rFonts w:ascii="Verdana" w:hAnsi="Verdana" w:cs="Tahoma"/>
          <w:sz w:val="20"/>
          <w:szCs w:val="20"/>
        </w:rPr>
        <w:t xml:space="preserve"> Elena Anselmo</w:t>
      </w:r>
    </w:p>
    <w:p w14:paraId="431CA76B" w14:textId="77777777" w:rsidR="00300E3F" w:rsidRPr="00300E3F" w:rsidRDefault="00300E3F" w:rsidP="00300E3F">
      <w:pPr>
        <w:rPr>
          <w:rFonts w:ascii="Verdana" w:hAnsi="Verdana" w:cs="Tahoma"/>
          <w:sz w:val="20"/>
          <w:szCs w:val="20"/>
        </w:rPr>
      </w:pPr>
    </w:p>
    <w:p w14:paraId="3D4F88C4" w14:textId="77777777" w:rsidR="00331722" w:rsidRPr="00BD2440" w:rsidRDefault="00A4338B" w:rsidP="00A4338B">
      <w:pPr>
        <w:jc w:val="both"/>
        <w:rPr>
          <w:rFonts w:ascii="Verdana" w:hAnsi="Verdana" w:cs="Tahoma"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Visto e considerato quanto sopra, si autorizza a procedere:</w:t>
      </w:r>
    </w:p>
    <w:p w14:paraId="2F3E9953" w14:textId="77777777" w:rsidR="00444CC6" w:rsidRPr="00BD2440" w:rsidRDefault="00444CC6" w:rsidP="00A4338B">
      <w:pPr>
        <w:jc w:val="both"/>
        <w:rPr>
          <w:rFonts w:ascii="Verdana" w:hAnsi="Verdana" w:cs="Tahoma"/>
          <w:sz w:val="20"/>
          <w:szCs w:val="20"/>
        </w:rPr>
      </w:pPr>
    </w:p>
    <w:p w14:paraId="0F8CE1FE" w14:textId="43E78BE3" w:rsidR="00A4338B" w:rsidRPr="00BD2440" w:rsidRDefault="008569AD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all’ affidamento della fornitura a</w:t>
      </w:r>
      <w:r w:rsidR="00EF2609">
        <w:rPr>
          <w:rFonts w:ascii="Verdana" w:hAnsi="Verdana" w:cs="Tahoma"/>
          <w:sz w:val="20"/>
          <w:szCs w:val="20"/>
        </w:rPr>
        <w:t xml:space="preserve">lla </w:t>
      </w:r>
      <w:r w:rsidR="00076CF1">
        <w:rPr>
          <w:rFonts w:ascii="Verdana" w:hAnsi="Verdana" w:cs="Tahoma"/>
          <w:sz w:val="20"/>
          <w:szCs w:val="20"/>
        </w:rPr>
        <w:t>Ditta</w:t>
      </w:r>
      <w:r w:rsidR="00402177">
        <w:rPr>
          <w:rFonts w:ascii="Verdana" w:hAnsi="Verdana" w:cs="Tahoma"/>
          <w:sz w:val="20"/>
          <w:szCs w:val="20"/>
        </w:rPr>
        <w:t xml:space="preserve"> </w:t>
      </w:r>
      <w:r w:rsidR="0042545C">
        <w:rPr>
          <w:rFonts w:ascii="Verdana" w:hAnsi="Verdana" w:cs="Tahoma"/>
          <w:sz w:val="20"/>
          <w:szCs w:val="20"/>
        </w:rPr>
        <w:t xml:space="preserve">MOLNLYCKE HEALTH CARE </w:t>
      </w:r>
      <w:proofErr w:type="spellStart"/>
      <w:r w:rsidR="0042545C">
        <w:rPr>
          <w:rFonts w:ascii="Verdana" w:hAnsi="Verdana" w:cs="Tahoma"/>
          <w:sz w:val="20"/>
          <w:szCs w:val="20"/>
        </w:rPr>
        <w:t>srl</w:t>
      </w:r>
      <w:proofErr w:type="spellEnd"/>
    </w:p>
    <w:p w14:paraId="2AC682C6" w14:textId="77777777" w:rsidR="00A4338B" w:rsidRPr="00BD2440" w:rsidRDefault="00A4338B" w:rsidP="00A4338B">
      <w:pPr>
        <w:ind w:left="720"/>
        <w:jc w:val="both"/>
        <w:rPr>
          <w:rFonts w:ascii="Verdana" w:hAnsi="Verdana" w:cs="Tahoma"/>
          <w:i/>
          <w:sz w:val="20"/>
          <w:szCs w:val="20"/>
        </w:rPr>
      </w:pPr>
    </w:p>
    <w:p w14:paraId="297EB35A" w14:textId="0C58F4D4" w:rsidR="00070048" w:rsidRPr="00761174" w:rsidRDefault="00A4338B" w:rsidP="00A4338B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i/>
          <w:sz w:val="20"/>
          <w:szCs w:val="20"/>
        </w:rPr>
      </w:pPr>
      <w:r w:rsidRPr="00BD2440">
        <w:rPr>
          <w:rFonts w:ascii="Verdana" w:hAnsi="Verdana" w:cs="Tahoma"/>
          <w:sz w:val="20"/>
          <w:szCs w:val="20"/>
        </w:rPr>
        <w:t>con la pubblicazione della presente nota sul profilo di committente della Montecatone R.I. S.p.A., ai sensi dell’art. 29 del d. lgs. n. 50/2016</w:t>
      </w:r>
    </w:p>
    <w:p w14:paraId="049D0A89" w14:textId="77777777" w:rsidR="00070048" w:rsidRPr="00BD2440" w:rsidRDefault="00070048" w:rsidP="00A4338B">
      <w:pPr>
        <w:jc w:val="both"/>
        <w:rPr>
          <w:rFonts w:ascii="Verdana" w:hAnsi="Verdana" w:cs="Tahoma"/>
          <w:i/>
          <w:sz w:val="20"/>
          <w:szCs w:val="20"/>
        </w:rPr>
      </w:pPr>
    </w:p>
    <w:p w14:paraId="22601F5E" w14:textId="6481C67D" w:rsidR="00A1263F" w:rsidRPr="003700B5" w:rsidRDefault="00BC6C21" w:rsidP="0052265F">
      <w:pPr>
        <w:numPr>
          <w:ilvl w:val="0"/>
          <w:numId w:val="1"/>
        </w:numPr>
        <w:suppressAutoHyphens w:val="0"/>
        <w:jc w:val="both"/>
        <w:rPr>
          <w:rFonts w:ascii="Verdana" w:hAnsi="Verdana" w:cs="Tahoma"/>
          <w:sz w:val="20"/>
          <w:szCs w:val="20"/>
        </w:rPr>
      </w:pPr>
      <w:proofErr w:type="spellStart"/>
      <w:r>
        <w:rPr>
          <w:rFonts w:ascii="Verdana" w:hAnsi="Verdana" w:cs="Tahoma"/>
          <w:sz w:val="20"/>
          <w:szCs w:val="20"/>
        </w:rPr>
        <w:t>si</w:t>
      </w:r>
      <w:proofErr w:type="spellEnd"/>
      <w:r>
        <w:rPr>
          <w:rFonts w:ascii="Verdana" w:hAnsi="Verdana" w:cs="Tahoma"/>
          <w:sz w:val="20"/>
          <w:szCs w:val="20"/>
        </w:rPr>
        <w:t xml:space="preserve"> nomina, ai </w:t>
      </w:r>
      <w:r w:rsidR="00A4338B" w:rsidRPr="00BD2440">
        <w:rPr>
          <w:rFonts w:ascii="Verdana" w:hAnsi="Verdana" w:cs="Tahoma"/>
          <w:sz w:val="20"/>
          <w:szCs w:val="20"/>
        </w:rPr>
        <w:t xml:space="preserve">sensi </w:t>
      </w:r>
      <w:r>
        <w:rPr>
          <w:rFonts w:ascii="Verdana" w:hAnsi="Verdana" w:cs="Tahoma"/>
          <w:sz w:val="20"/>
          <w:szCs w:val="20"/>
        </w:rPr>
        <w:t>del</w:t>
      </w:r>
      <w:r w:rsidRPr="00BC6C21">
        <w:rPr>
          <w:rFonts w:ascii="Verdana" w:hAnsi="Verdana" w:cs="Tahoma"/>
          <w:sz w:val="20"/>
          <w:szCs w:val="20"/>
        </w:rPr>
        <w:t xml:space="preserve"> </w:t>
      </w:r>
      <w:proofErr w:type="spellStart"/>
      <w:r>
        <w:rPr>
          <w:rFonts w:ascii="Verdana" w:hAnsi="Verdana" w:cs="Tahoma"/>
          <w:sz w:val="20"/>
          <w:szCs w:val="20"/>
        </w:rPr>
        <w:t>D.Lgs.</w:t>
      </w:r>
      <w:proofErr w:type="spellEnd"/>
      <w:r>
        <w:rPr>
          <w:rFonts w:ascii="Verdana" w:hAnsi="Verdana" w:cs="Tahoma"/>
          <w:sz w:val="20"/>
          <w:szCs w:val="20"/>
        </w:rPr>
        <w:t xml:space="preserve"> 31 marzo 2023</w:t>
      </w:r>
      <w:r w:rsidRPr="00BC6C21">
        <w:rPr>
          <w:rFonts w:ascii="Arial" w:hAnsi="Arial" w:cs="Arial"/>
          <w:color w:val="000000"/>
          <w:sz w:val="36"/>
          <w:szCs w:val="36"/>
          <w:shd w:val="clear" w:color="auto" w:fill="FFFFFF"/>
        </w:rPr>
        <w:t xml:space="preserve"> </w:t>
      </w:r>
      <w:r w:rsidRPr="00BC6C21">
        <w:rPr>
          <w:rFonts w:ascii="Verdana" w:hAnsi="Verdana" w:cs="Arial"/>
          <w:color w:val="000000"/>
          <w:sz w:val="20"/>
          <w:szCs w:val="20"/>
          <w:shd w:val="clear" w:color="auto" w:fill="FFFFFF"/>
        </w:rPr>
        <w:t>all’articolo 15 e all’allegato I.2</w:t>
      </w:r>
      <w:r>
        <w:rPr>
          <w:rFonts w:ascii="Verdana" w:hAnsi="Verdana" w:cs="Tahoma"/>
          <w:sz w:val="20"/>
          <w:szCs w:val="20"/>
        </w:rPr>
        <w:t xml:space="preserve"> (richiamato </w:t>
      </w:r>
      <w:r w:rsidR="00A4338B" w:rsidRPr="00BD2440">
        <w:rPr>
          <w:rFonts w:ascii="Verdana" w:hAnsi="Verdana" w:cs="Tahoma"/>
          <w:sz w:val="20"/>
          <w:szCs w:val="20"/>
        </w:rPr>
        <w:t>l’art 31, comma 1, terzo periodo del D. lgs. n. 50/2016</w:t>
      </w:r>
      <w:r>
        <w:rPr>
          <w:rFonts w:ascii="Verdana" w:hAnsi="Verdana" w:cs="Tahoma"/>
          <w:sz w:val="20"/>
          <w:szCs w:val="20"/>
        </w:rPr>
        <w:t>)</w:t>
      </w:r>
      <w:r w:rsidR="00A4338B" w:rsidRPr="00BD2440">
        <w:rPr>
          <w:rFonts w:ascii="Verdana" w:hAnsi="Verdana" w:cs="Tahoma"/>
          <w:sz w:val="20"/>
          <w:szCs w:val="20"/>
        </w:rPr>
        <w:t>, Silvia Mari quale responsabile del presente procediment</w:t>
      </w:r>
      <w:r w:rsidR="003700B5">
        <w:rPr>
          <w:rFonts w:ascii="Verdana" w:hAnsi="Verdana" w:cs="Tahoma"/>
          <w:sz w:val="20"/>
          <w:szCs w:val="20"/>
        </w:rPr>
        <w:t>o</w:t>
      </w:r>
    </w:p>
    <w:p w14:paraId="151E4344" w14:textId="77777777" w:rsidR="00A1263F" w:rsidRDefault="00A1263F" w:rsidP="0052265F">
      <w:pPr>
        <w:suppressAutoHyphens w:val="0"/>
        <w:jc w:val="both"/>
        <w:rPr>
          <w:rFonts w:ascii="Verdana" w:hAnsi="Verdana" w:cs="Tahoma"/>
          <w:sz w:val="20"/>
          <w:szCs w:val="20"/>
        </w:rPr>
      </w:pPr>
    </w:p>
    <w:p w14:paraId="6FBEFA87" w14:textId="21362AC6" w:rsidR="00326F32" w:rsidRDefault="004C4515" w:rsidP="00646C01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</w:t>
      </w:r>
      <w:r w:rsidR="00444CC6" w:rsidRPr="00BD2440">
        <w:rPr>
          <w:rFonts w:ascii="Verdana" w:hAnsi="Verdana" w:cs="Tahoma"/>
          <w:sz w:val="20"/>
          <w:szCs w:val="20"/>
        </w:rPr>
        <w:t>Imola,</w:t>
      </w:r>
      <w:r w:rsidR="00B76728" w:rsidRPr="00BD2440">
        <w:rPr>
          <w:rFonts w:ascii="Verdana" w:hAnsi="Verdana" w:cs="Tahoma"/>
          <w:sz w:val="20"/>
          <w:szCs w:val="20"/>
        </w:rPr>
        <w:t xml:space="preserve"> </w:t>
      </w:r>
      <w:r w:rsidR="0042545C">
        <w:rPr>
          <w:rFonts w:ascii="Verdana" w:hAnsi="Verdana" w:cs="Tahoma"/>
          <w:sz w:val="20"/>
          <w:szCs w:val="20"/>
        </w:rPr>
        <w:t>04/05/</w:t>
      </w:r>
      <w:r w:rsidR="003B5B4F">
        <w:rPr>
          <w:rFonts w:ascii="Verdana" w:hAnsi="Verdana" w:cs="Tahoma"/>
          <w:sz w:val="20"/>
          <w:szCs w:val="20"/>
        </w:rPr>
        <w:t>202</w:t>
      </w:r>
      <w:r w:rsidR="00F1704C">
        <w:rPr>
          <w:rFonts w:ascii="Verdana" w:hAnsi="Verdana" w:cs="Tahoma"/>
          <w:sz w:val="20"/>
          <w:szCs w:val="20"/>
        </w:rPr>
        <w:t>6</w:t>
      </w:r>
      <w:r w:rsidR="00326F32">
        <w:rPr>
          <w:rFonts w:ascii="Verdana" w:hAnsi="Verdana" w:cs="Tahoma"/>
          <w:sz w:val="20"/>
          <w:szCs w:val="20"/>
        </w:rPr>
        <w:t xml:space="preserve">                                              </w:t>
      </w:r>
      <w:r w:rsidR="00646C01">
        <w:rPr>
          <w:rFonts w:ascii="Verdana" w:hAnsi="Verdana" w:cs="Tahoma"/>
          <w:sz w:val="20"/>
          <w:szCs w:val="20"/>
        </w:rPr>
        <w:t xml:space="preserve">  </w:t>
      </w:r>
      <w:r w:rsidR="00326F32">
        <w:rPr>
          <w:rFonts w:ascii="Verdana" w:hAnsi="Verdana" w:cs="Tahoma"/>
          <w:sz w:val="20"/>
          <w:szCs w:val="20"/>
        </w:rPr>
        <w:t xml:space="preserve"> </w:t>
      </w:r>
    </w:p>
    <w:p w14:paraId="3DB2D3A1" w14:textId="062EA7EE" w:rsidR="0045318C" w:rsidRPr="00BD2440" w:rsidRDefault="0045318C" w:rsidP="003700B5">
      <w:pPr>
        <w:rPr>
          <w:rFonts w:ascii="Verdana" w:hAnsi="Verdana" w:cs="Tahoma"/>
          <w:sz w:val="20"/>
          <w:szCs w:val="20"/>
        </w:rPr>
      </w:pPr>
      <w:r>
        <w:rPr>
          <w:rFonts w:ascii="Verdana" w:hAnsi="Verdana" w:cs="Tahoma"/>
          <w:sz w:val="20"/>
          <w:szCs w:val="20"/>
        </w:rPr>
        <w:t xml:space="preserve">                                                            </w:t>
      </w:r>
      <w:r w:rsidR="003700B5">
        <w:rPr>
          <w:rFonts w:ascii="Verdana" w:hAnsi="Verdana" w:cs="Tahoma"/>
          <w:sz w:val="20"/>
          <w:szCs w:val="20"/>
        </w:rPr>
        <w:t xml:space="preserve">                      </w:t>
      </w:r>
      <w:r>
        <w:rPr>
          <w:rFonts w:ascii="Verdana" w:hAnsi="Verdana" w:cs="Tahoma"/>
          <w:sz w:val="20"/>
          <w:szCs w:val="20"/>
        </w:rPr>
        <w:t xml:space="preserve">  </w:t>
      </w:r>
      <w:r w:rsidR="00541CBE">
        <w:rPr>
          <w:rFonts w:ascii="Verdana" w:hAnsi="Verdana" w:cs="Tahoma"/>
          <w:sz w:val="20"/>
          <w:szCs w:val="20"/>
        </w:rPr>
        <w:t>Direttore Amministrativo</w:t>
      </w:r>
    </w:p>
    <w:p w14:paraId="0B27E13A" w14:textId="77777777" w:rsidR="0052265F" w:rsidRDefault="00444CC6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</w:rPr>
      </w:pPr>
      <w:r w:rsidRPr="00BD2440">
        <w:rPr>
          <w:rFonts w:ascii="Verdana" w:hAnsi="Verdana" w:cs="Tahoma"/>
          <w:color w:val="000000" w:themeColor="text1"/>
          <w:sz w:val="20"/>
          <w:szCs w:val="20"/>
        </w:rPr>
        <w:t xml:space="preserve">Servizio Acquisti e Contratti </w:t>
      </w:r>
      <w:r w:rsidR="00326F32">
        <w:rPr>
          <w:rFonts w:ascii="Verdana" w:hAnsi="Verdana" w:cs="Tahoma"/>
          <w:color w:val="000000" w:themeColor="text1"/>
          <w:sz w:val="20"/>
          <w:szCs w:val="20"/>
        </w:rPr>
        <w:t xml:space="preserve">  </w:t>
      </w:r>
    </w:p>
    <w:p w14:paraId="0597F112" w14:textId="1BA84E9A" w:rsidR="00A1263F" w:rsidRPr="00257B53" w:rsidRDefault="00326F32" w:rsidP="00444CC6">
      <w:pPr>
        <w:autoSpaceDE w:val="0"/>
        <w:autoSpaceDN w:val="0"/>
        <w:rPr>
          <w:rFonts w:ascii="Verdana" w:hAnsi="Verdana" w:cs="Tahoma"/>
          <w:color w:val="000000" w:themeColor="text1"/>
          <w:sz w:val="20"/>
          <w:szCs w:val="20"/>
        </w:rPr>
      </w:pPr>
      <w:r w:rsidRPr="00A75A58">
        <w:rPr>
          <w:rFonts w:ascii="Verdana" w:hAnsi="Verdana" w:cs="Tahoma"/>
          <w:color w:val="000000" w:themeColor="text1"/>
          <w:sz w:val="20"/>
          <w:szCs w:val="20"/>
        </w:rPr>
        <w:t xml:space="preserve">                                               </w:t>
      </w:r>
      <w:r w:rsidR="0052265F" w:rsidRPr="00A75A58">
        <w:rPr>
          <w:rFonts w:ascii="Verdana" w:hAnsi="Verdana" w:cs="Tahoma"/>
          <w:color w:val="000000" w:themeColor="text1"/>
          <w:sz w:val="20"/>
          <w:szCs w:val="20"/>
        </w:rPr>
        <w:t xml:space="preserve">                                      </w:t>
      </w:r>
      <w:r w:rsidR="00AB682B" w:rsidRPr="00A75A58">
        <w:rPr>
          <w:rFonts w:ascii="Verdana" w:hAnsi="Verdana" w:cs="Tahoma"/>
          <w:color w:val="000000" w:themeColor="text1"/>
          <w:sz w:val="20"/>
          <w:szCs w:val="20"/>
        </w:rPr>
        <w:t xml:space="preserve"> </w:t>
      </w:r>
      <w:r w:rsidR="0052265F" w:rsidRPr="00257B53">
        <w:rPr>
          <w:rFonts w:ascii="Verdana" w:hAnsi="Verdana" w:cs="Tahoma"/>
          <w:color w:val="000000" w:themeColor="text1"/>
          <w:sz w:val="20"/>
          <w:szCs w:val="20"/>
        </w:rPr>
        <w:t>Dott</w:t>
      </w:r>
      <w:r w:rsidR="00257B53">
        <w:rPr>
          <w:rFonts w:ascii="Verdana" w:hAnsi="Verdana" w:cs="Tahoma"/>
          <w:color w:val="000000" w:themeColor="text1"/>
          <w:sz w:val="20"/>
          <w:szCs w:val="20"/>
        </w:rPr>
        <w:t>.</w:t>
      </w:r>
      <w:r w:rsidR="00541CBE">
        <w:rPr>
          <w:rFonts w:ascii="Verdana" w:hAnsi="Verdana" w:cs="Tahoma"/>
          <w:color w:val="000000" w:themeColor="text1"/>
          <w:sz w:val="20"/>
          <w:szCs w:val="20"/>
        </w:rPr>
        <w:t>ssa Michela Mariani</w:t>
      </w:r>
    </w:p>
    <w:p w14:paraId="0DEBCEC4" w14:textId="457087E6" w:rsidR="00444CC6" w:rsidRPr="00257B53" w:rsidRDefault="00444CC6" w:rsidP="00444CC6">
      <w:pPr>
        <w:jc w:val="both"/>
        <w:rPr>
          <w:rFonts w:ascii="Verdana" w:hAnsi="Verdana" w:cs="Tahoma"/>
          <w:sz w:val="20"/>
          <w:szCs w:val="20"/>
        </w:rPr>
      </w:pPr>
      <w:r w:rsidRPr="00257B53">
        <w:rPr>
          <w:rFonts w:ascii="Verdana" w:hAnsi="Verdana" w:cs="Tahoma"/>
          <w:sz w:val="20"/>
          <w:szCs w:val="20"/>
        </w:rPr>
        <w:t xml:space="preserve">       </w:t>
      </w:r>
      <w:r w:rsidR="007F5C96" w:rsidRPr="00257B53">
        <w:rPr>
          <w:rFonts w:ascii="Verdana" w:hAnsi="Verdana" w:cs="Tahoma"/>
          <w:sz w:val="20"/>
          <w:szCs w:val="20"/>
        </w:rPr>
        <w:t xml:space="preserve">   </w:t>
      </w:r>
      <w:r w:rsidRPr="00257B53">
        <w:rPr>
          <w:rFonts w:ascii="Verdana" w:hAnsi="Verdana" w:cs="Tahoma"/>
          <w:sz w:val="20"/>
          <w:szCs w:val="20"/>
        </w:rPr>
        <w:t>s/m</w:t>
      </w:r>
      <w:r w:rsidR="007F5C96" w:rsidRPr="00257B53">
        <w:rPr>
          <w:rFonts w:ascii="Verdana" w:hAnsi="Verdana" w:cs="Tahoma"/>
          <w:sz w:val="20"/>
          <w:szCs w:val="20"/>
        </w:rPr>
        <w:t xml:space="preserve"> </w:t>
      </w:r>
      <w:r w:rsidR="00AB682B" w:rsidRPr="00257B53">
        <w:rPr>
          <w:rFonts w:ascii="Verdana" w:hAnsi="Verdana" w:cs="Tahoma"/>
          <w:sz w:val="20"/>
          <w:szCs w:val="20"/>
        </w:rPr>
        <w:t>M/M</w:t>
      </w:r>
    </w:p>
    <w:p w14:paraId="51B475C4" w14:textId="77777777" w:rsidR="009D6866" w:rsidRPr="00257B53" w:rsidRDefault="009D6866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0"/>
          <w:szCs w:val="20"/>
        </w:rPr>
      </w:pPr>
    </w:p>
    <w:p w14:paraId="1316B327" w14:textId="77777777" w:rsidR="00E53965" w:rsidRPr="00257B53" w:rsidRDefault="00E53965" w:rsidP="009D6866">
      <w:pPr>
        <w:pStyle w:val="Corpotesto1"/>
        <w:spacing w:after="0" w:line="240" w:lineRule="auto"/>
        <w:ind w:left="737" w:right="454"/>
        <w:jc w:val="right"/>
        <w:rPr>
          <w:rFonts w:ascii="Verdana" w:hAnsi="Verdana" w:cs="Verdana"/>
          <w:b/>
          <w:sz w:val="22"/>
          <w:szCs w:val="22"/>
        </w:rPr>
      </w:pPr>
    </w:p>
    <w:p w14:paraId="68E39590" w14:textId="77777777" w:rsidR="008025F2" w:rsidRPr="00257B53" w:rsidRDefault="008025F2" w:rsidP="00D139DB">
      <w:pPr>
        <w:pStyle w:val="Corpotesto1"/>
        <w:spacing w:after="0" w:line="240" w:lineRule="auto"/>
        <w:ind w:left="737" w:right="454"/>
        <w:rPr>
          <w:rFonts w:ascii="Verdana" w:hAnsi="Verdana" w:cs="Verdana"/>
          <w:sz w:val="22"/>
          <w:szCs w:val="22"/>
        </w:rPr>
      </w:pPr>
    </w:p>
    <w:p w14:paraId="0416BEE7" w14:textId="77777777" w:rsidR="004D7328" w:rsidRPr="00257B53" w:rsidRDefault="004D7328" w:rsidP="00D139DB">
      <w:pPr>
        <w:pStyle w:val="Corpotesto1"/>
        <w:spacing w:after="0" w:line="240" w:lineRule="auto"/>
        <w:ind w:left="737" w:right="454"/>
        <w:rPr>
          <w:rFonts w:ascii="Verdana" w:hAnsi="Verdana"/>
          <w:sz w:val="22"/>
          <w:szCs w:val="22"/>
        </w:rPr>
      </w:pPr>
    </w:p>
    <w:sectPr w:rsidR="004D7328" w:rsidRPr="00257B53" w:rsidSect="00324992">
      <w:headerReference w:type="default" r:id="rId8"/>
      <w:footerReference w:type="default" r:id="rId9"/>
      <w:pgSz w:w="11906" w:h="16838"/>
      <w:pgMar w:top="2580" w:right="1134" w:bottom="2637" w:left="1134" w:header="709" w:footer="709" w:gutter="0"/>
      <w:cols w:space="720"/>
      <w:docGrid w:linePitch="326" w:charSpace="-65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D35979" w14:textId="77777777" w:rsidR="00BC7976" w:rsidRDefault="00BC7976">
      <w:r>
        <w:separator/>
      </w:r>
    </w:p>
  </w:endnote>
  <w:endnote w:type="continuationSeparator" w:id="0">
    <w:p w14:paraId="1C88DF7F" w14:textId="77777777" w:rsidR="00BC7976" w:rsidRDefault="00BC7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832" w:type="dxa"/>
      <w:tblLayout w:type="fixed"/>
      <w:tblCellMar>
        <w:left w:w="123" w:type="dxa"/>
      </w:tblCellMar>
      <w:tblLook w:val="0000" w:firstRow="0" w:lastRow="0" w:firstColumn="0" w:lastColumn="0" w:noHBand="0" w:noVBand="0"/>
    </w:tblPr>
    <w:tblGrid>
      <w:gridCol w:w="4264"/>
      <w:gridCol w:w="4666"/>
    </w:tblGrid>
    <w:tr w:rsidR="004D7328" w14:paraId="4242A610" w14:textId="77777777" w:rsidTr="00E43639">
      <w:trPr>
        <w:trHeight w:val="567"/>
      </w:trPr>
      <w:tc>
        <w:tcPr>
          <w:tcW w:w="4264" w:type="dxa"/>
          <w:shd w:val="clear" w:color="auto" w:fill="FFFFFF"/>
        </w:tcPr>
        <w:p w14:paraId="15158678" w14:textId="77777777" w:rsidR="00007282" w:rsidRDefault="00BE20B0" w:rsidP="00007282">
          <w:pPr>
            <w:snapToGrid w:val="0"/>
            <w:spacing w:line="276" w:lineRule="auto"/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>S</w:t>
          </w:r>
          <w:r w:rsidR="00007282">
            <w:rPr>
              <w:rFonts w:ascii="Arial" w:hAnsi="Arial" w:cs="Arial"/>
              <w:b/>
              <w:color w:val="009959"/>
              <w:sz w:val="16"/>
              <w:szCs w:val="16"/>
            </w:rPr>
            <w:t>e</w:t>
          </w:r>
          <w:r>
            <w:rPr>
              <w:rFonts w:ascii="Arial" w:hAnsi="Arial" w:cs="Arial"/>
              <w:b/>
              <w:color w:val="009959"/>
              <w:sz w:val="16"/>
              <w:szCs w:val="16"/>
            </w:rPr>
            <w:t>rvizio acquisti e contratti</w:t>
          </w:r>
        </w:p>
        <w:p w14:paraId="75D46E13" w14:textId="77777777" w:rsidR="00007282" w:rsidRDefault="00BE20B0" w:rsidP="00007282">
          <w:pPr>
            <w:snapToGrid w:val="0"/>
            <w:spacing w:line="276" w:lineRule="auto"/>
          </w:pPr>
          <w:r w:rsidRPr="00BE20B0">
            <w:rPr>
              <w:rFonts w:ascii="Arial" w:hAnsi="Arial" w:cs="Arial"/>
              <w:color w:val="009959"/>
              <w:sz w:val="16"/>
              <w:szCs w:val="16"/>
            </w:rPr>
            <w:t>Silvia Mari</w:t>
          </w:r>
        </w:p>
        <w:p w14:paraId="718FCFDA" w14:textId="77777777" w:rsidR="00007282" w:rsidRDefault="00007282" w:rsidP="00007282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>Via Montecatone, 37 – 40026 Imola (BO) Italy</w:t>
          </w:r>
        </w:p>
        <w:p w14:paraId="3525CF43" w14:textId="77777777" w:rsidR="00007282" w:rsidRPr="00B97027" w:rsidRDefault="00BE20B0" w:rsidP="00007282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Tel. +39 0542.632817 – Fax +39 0542.632862</w:t>
          </w:r>
        </w:p>
        <w:p w14:paraId="068D1AEE" w14:textId="77777777" w:rsidR="00BE20B0" w:rsidRPr="00B97027" w:rsidRDefault="00BE20B0" w:rsidP="000D651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</w:rPr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silvia.mari@montecatone.com</w:t>
          </w:r>
        </w:p>
        <w:p w14:paraId="6E4ECAEA" w14:textId="77777777" w:rsidR="004D7328" w:rsidRPr="00B97027" w:rsidRDefault="00BE20B0" w:rsidP="000D651C">
          <w:pPr>
            <w:spacing w:line="276" w:lineRule="auto"/>
          </w:pPr>
          <w:r w:rsidRPr="00B97027">
            <w:rPr>
              <w:rFonts w:ascii="Arial" w:hAnsi="Arial" w:cs="Arial"/>
              <w:color w:val="009959"/>
              <w:sz w:val="16"/>
              <w:szCs w:val="16"/>
            </w:rPr>
            <w:t>acquisti</w:t>
          </w:r>
          <w:r w:rsidR="00007282" w:rsidRPr="00B97027">
            <w:rPr>
              <w:rFonts w:ascii="Arial" w:hAnsi="Arial" w:cs="Arial"/>
              <w:color w:val="009959"/>
              <w:sz w:val="16"/>
              <w:szCs w:val="16"/>
            </w:rPr>
            <w:t>@montecatone.com</w:t>
          </w:r>
        </w:p>
      </w:tc>
      <w:tc>
        <w:tcPr>
          <w:tcW w:w="4666" w:type="dxa"/>
          <w:shd w:val="clear" w:color="auto" w:fill="FFFFFF"/>
        </w:tcPr>
        <w:p w14:paraId="5FCB6486" w14:textId="77777777" w:rsidR="009E58AC" w:rsidRDefault="009E58AC" w:rsidP="009E58AC">
          <w:pPr>
            <w:spacing w:line="276" w:lineRule="auto"/>
            <w:rPr>
              <w:kern w:val="2"/>
            </w:rPr>
          </w:pPr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Montecatone </w:t>
          </w:r>
          <w:proofErr w:type="spellStart"/>
          <w:r>
            <w:rPr>
              <w:rFonts w:ascii="Arial" w:hAnsi="Arial" w:cs="Arial"/>
              <w:b/>
              <w:color w:val="009959"/>
              <w:sz w:val="16"/>
              <w:szCs w:val="16"/>
            </w:rPr>
            <w:t>Rehabilitation</w:t>
          </w:r>
          <w:proofErr w:type="spellEnd"/>
          <w:r>
            <w:rPr>
              <w:rFonts w:ascii="Arial" w:hAnsi="Arial" w:cs="Arial"/>
              <w:b/>
              <w:color w:val="009959"/>
              <w:sz w:val="16"/>
              <w:szCs w:val="16"/>
            </w:rPr>
            <w:t xml:space="preserve"> Institute S.p.A.</w:t>
          </w:r>
        </w:p>
        <w:p w14:paraId="18DC49B7" w14:textId="77777777" w:rsidR="009E58AC" w:rsidRDefault="009E58AC" w:rsidP="009E58AC">
          <w:pPr>
            <w:spacing w:line="276" w:lineRule="auto"/>
          </w:pPr>
          <w:r>
            <w:rPr>
              <w:rFonts w:ascii="Arial" w:hAnsi="Arial" w:cs="Arial"/>
              <w:color w:val="009959"/>
              <w:sz w:val="16"/>
              <w:szCs w:val="16"/>
            </w:rPr>
            <w:t>Via Montecatone, 37 – 40026 Imola (BO) Italy</w:t>
          </w:r>
        </w:p>
        <w:p w14:paraId="5604AD92" w14:textId="77777777" w:rsidR="009E58AC" w:rsidRDefault="009E58AC" w:rsidP="009E58AC">
          <w:pPr>
            <w:spacing w:line="276" w:lineRule="auto"/>
            <w:rPr>
              <w:rFonts w:ascii="Arial" w:hAnsi="Arial" w:cs="Arial"/>
              <w:color w:val="009959"/>
              <w:sz w:val="16"/>
              <w:szCs w:val="16"/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Tel. +39 0542.632811 - Fax +39 0542.632805</w:t>
          </w:r>
        </w:p>
        <w:p w14:paraId="0C83ADCF" w14:textId="77777777" w:rsidR="009E58AC" w:rsidRDefault="009E58AC" w:rsidP="009E58AC">
          <w:pPr>
            <w:spacing w:line="276" w:lineRule="auto"/>
            <w:rPr>
              <w:lang w:val="en-US"/>
            </w:rPr>
          </w:pPr>
          <w:r>
            <w:rPr>
              <w:rFonts w:ascii="Arial" w:hAnsi="Arial" w:cs="Arial"/>
              <w:color w:val="009959"/>
              <w:sz w:val="16"/>
              <w:szCs w:val="16"/>
              <w:lang w:val="en-US"/>
            </w:rPr>
            <w:t>www.montecatone.com - info@montecatone.com</w:t>
          </w:r>
        </w:p>
        <w:p w14:paraId="32AF83AA" w14:textId="77777777" w:rsidR="009E58AC" w:rsidRDefault="009E58AC" w:rsidP="009E58AC">
          <w:pPr>
            <w:spacing w:line="276" w:lineRule="auto"/>
            <w:rPr>
              <w:i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N. Registro delle imprese, P.IVA e Cod. Fisc. 01789031208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R.e.a</w:t>
          </w:r>
          <w:proofErr w:type="spellEnd"/>
          <w:r>
            <w:rPr>
              <w:rFonts w:ascii="Arial" w:hAnsi="Arial" w:cs="Arial"/>
              <w:i/>
              <w:color w:val="009959"/>
              <w:sz w:val="14"/>
              <w:szCs w:val="14"/>
            </w:rPr>
            <w:t>. BO n. 388962</w:t>
          </w:r>
        </w:p>
        <w:p w14:paraId="125AE3B5" w14:textId="77777777" w:rsidR="009E58AC" w:rsidRDefault="009E58AC" w:rsidP="009E58AC">
          <w:pPr>
            <w:spacing w:line="276" w:lineRule="auto"/>
            <w:rPr>
              <w:rFonts w:ascii="Arial" w:hAnsi="Arial" w:cs="Arial"/>
              <w:i/>
              <w:color w:val="009959"/>
              <w:sz w:val="14"/>
              <w:szCs w:val="14"/>
            </w:rPr>
          </w:pPr>
          <w:r>
            <w:rPr>
              <w:rFonts w:ascii="Arial" w:hAnsi="Arial" w:cs="Arial"/>
              <w:i/>
              <w:color w:val="009959"/>
              <w:sz w:val="14"/>
              <w:szCs w:val="14"/>
            </w:rPr>
            <w:t xml:space="preserve">Capitale Sociale €4.644.000,00 </w:t>
          </w:r>
          <w:proofErr w:type="spellStart"/>
          <w:r>
            <w:rPr>
              <w:rFonts w:ascii="Arial" w:hAnsi="Arial" w:cs="Arial"/>
              <w:i/>
              <w:color w:val="009959"/>
              <w:sz w:val="14"/>
              <w:szCs w:val="14"/>
            </w:rPr>
            <w:t>i.v</w:t>
          </w:r>
          <w:proofErr w:type="spellEnd"/>
        </w:p>
        <w:p w14:paraId="43DE4D27" w14:textId="77777777" w:rsidR="004D7328" w:rsidRDefault="009E58AC" w:rsidP="009E58AC">
          <w:pPr>
            <w:spacing w:line="276" w:lineRule="auto"/>
          </w:pPr>
          <w:r>
            <w:rPr>
              <w:rFonts w:ascii="Arial" w:eastAsia="Times New Roman" w:hAnsi="Arial" w:cs="Arial"/>
              <w:i/>
              <w:noProof/>
              <w:color w:val="009959"/>
              <w:sz w:val="14"/>
              <w:szCs w:val="14"/>
              <w:lang w:eastAsia="it-IT"/>
            </w:rPr>
            <w:t>Società sottoposta all’attività di direzione e coordinamento da parte dell’Azienda USL di Imola</w:t>
          </w:r>
        </w:p>
      </w:tc>
    </w:tr>
  </w:tbl>
  <w:p w14:paraId="11E985F0" w14:textId="77777777" w:rsidR="004D7328" w:rsidRDefault="004D7328">
    <w:pPr>
      <w:pStyle w:val="Corpotesto1"/>
      <w:spacing w:after="0" w:line="240" w:lineRule="auto"/>
      <w:ind w:left="1134" w:right="56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71D36" w14:textId="77777777" w:rsidR="00BC7976" w:rsidRDefault="00BC7976">
      <w:r>
        <w:separator/>
      </w:r>
    </w:p>
  </w:footnote>
  <w:footnote w:type="continuationSeparator" w:id="0">
    <w:p w14:paraId="3A6BA0CC" w14:textId="77777777" w:rsidR="00BC7976" w:rsidRDefault="00BC79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042CC" w14:textId="77777777" w:rsidR="004D7328" w:rsidRDefault="00310246">
    <w:pPr>
      <w:pStyle w:val="Intestazione"/>
      <w:tabs>
        <w:tab w:val="left" w:pos="4819"/>
      </w:tabs>
    </w:pPr>
    <w:r>
      <w:rPr>
        <w:noProof/>
        <w:lang w:eastAsia="it-IT" w:bidi="ar-SA"/>
      </w:rPr>
      <w:drawing>
        <wp:anchor distT="0" distB="0" distL="114300" distR="114300" simplePos="0" relativeHeight="251658240" behindDoc="0" locked="0" layoutInCell="1" allowOverlap="1" wp14:anchorId="675832FA" wp14:editId="3DA87E08">
          <wp:simplePos x="0" y="0"/>
          <wp:positionH relativeFrom="column">
            <wp:posOffset>-253365</wp:posOffset>
          </wp:positionH>
          <wp:positionV relativeFrom="paragraph">
            <wp:posOffset>-19050</wp:posOffset>
          </wp:positionV>
          <wp:extent cx="2847975" cy="838200"/>
          <wp:effectExtent l="19050" t="0" r="9525" b="0"/>
          <wp:wrapNone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7975" cy="8382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it-IT" w:bidi="ar-SA"/>
      </w:rPr>
      <w:drawing>
        <wp:anchor distT="0" distB="0" distL="0" distR="0" simplePos="0" relativeHeight="251657216" behindDoc="1" locked="0" layoutInCell="1" allowOverlap="1" wp14:anchorId="03F7D140" wp14:editId="55233DA5">
          <wp:simplePos x="0" y="0"/>
          <wp:positionH relativeFrom="column">
            <wp:posOffset>4863465</wp:posOffset>
          </wp:positionH>
          <wp:positionV relativeFrom="paragraph">
            <wp:posOffset>285750</wp:posOffset>
          </wp:positionV>
          <wp:extent cx="1151255" cy="319405"/>
          <wp:effectExtent l="19050" t="0" r="0" b="0"/>
          <wp:wrapSquare wrapText="largest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255" cy="319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41E1A"/>
    <w:multiLevelType w:val="hybridMultilevel"/>
    <w:tmpl w:val="12D847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B45D4C"/>
    <w:multiLevelType w:val="hybridMultilevel"/>
    <w:tmpl w:val="E5ACBB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F239BD"/>
    <w:multiLevelType w:val="hybridMultilevel"/>
    <w:tmpl w:val="4CD63C92"/>
    <w:lvl w:ilvl="0" w:tplc="2F2AC6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AE3352"/>
    <w:multiLevelType w:val="hybridMultilevel"/>
    <w:tmpl w:val="3DE6EF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969576F"/>
    <w:multiLevelType w:val="hybridMultilevel"/>
    <w:tmpl w:val="130652D0"/>
    <w:lvl w:ilvl="0" w:tplc="0410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340841C7"/>
    <w:multiLevelType w:val="hybridMultilevel"/>
    <w:tmpl w:val="43B618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5B4E74"/>
    <w:multiLevelType w:val="hybridMultilevel"/>
    <w:tmpl w:val="B0BCAF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985846"/>
    <w:multiLevelType w:val="hybridMultilevel"/>
    <w:tmpl w:val="9A4488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AB7A0A"/>
    <w:multiLevelType w:val="hybridMultilevel"/>
    <w:tmpl w:val="293AE2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F3422D"/>
    <w:multiLevelType w:val="hybridMultilevel"/>
    <w:tmpl w:val="8ED4F5AA"/>
    <w:lvl w:ilvl="0" w:tplc="A19685EE">
      <w:numFmt w:val="bullet"/>
      <w:lvlText w:val="-"/>
      <w:lvlJc w:val="left"/>
      <w:pPr>
        <w:ind w:left="720" w:hanging="360"/>
      </w:pPr>
      <w:rPr>
        <w:rFonts w:ascii="Verdana" w:eastAsia="SimSun" w:hAnsi="Verdana" w:cs="Mang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E126C3"/>
    <w:multiLevelType w:val="hybridMultilevel"/>
    <w:tmpl w:val="97B444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3430644">
    <w:abstractNumId w:val="2"/>
  </w:num>
  <w:num w:numId="2" w16cid:durableId="1350716086">
    <w:abstractNumId w:val="5"/>
  </w:num>
  <w:num w:numId="3" w16cid:durableId="154877351">
    <w:abstractNumId w:val="9"/>
  </w:num>
  <w:num w:numId="4" w16cid:durableId="187719338">
    <w:abstractNumId w:val="3"/>
  </w:num>
  <w:num w:numId="5" w16cid:durableId="307516839">
    <w:abstractNumId w:val="7"/>
  </w:num>
  <w:num w:numId="6" w16cid:durableId="722145637">
    <w:abstractNumId w:val="10"/>
  </w:num>
  <w:num w:numId="7" w16cid:durableId="1944679105">
    <w:abstractNumId w:val="4"/>
  </w:num>
  <w:num w:numId="8" w16cid:durableId="1153715232">
    <w:abstractNumId w:val="6"/>
  </w:num>
  <w:num w:numId="9" w16cid:durableId="1121151496">
    <w:abstractNumId w:val="8"/>
  </w:num>
  <w:num w:numId="10" w16cid:durableId="145172665">
    <w:abstractNumId w:val="1"/>
  </w:num>
  <w:num w:numId="11" w16cid:durableId="1051274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34D"/>
    <w:rsid w:val="000014D1"/>
    <w:rsid w:val="0000389D"/>
    <w:rsid w:val="00007282"/>
    <w:rsid w:val="000131D8"/>
    <w:rsid w:val="00015DE1"/>
    <w:rsid w:val="00021A54"/>
    <w:rsid w:val="000220C3"/>
    <w:rsid w:val="0002326B"/>
    <w:rsid w:val="0002384A"/>
    <w:rsid w:val="000240AE"/>
    <w:rsid w:val="00025010"/>
    <w:rsid w:val="0002753B"/>
    <w:rsid w:val="00030B28"/>
    <w:rsid w:val="00034407"/>
    <w:rsid w:val="0004188E"/>
    <w:rsid w:val="00053E23"/>
    <w:rsid w:val="00057DC1"/>
    <w:rsid w:val="000622B8"/>
    <w:rsid w:val="0006390F"/>
    <w:rsid w:val="00064E7F"/>
    <w:rsid w:val="00070048"/>
    <w:rsid w:val="00073F36"/>
    <w:rsid w:val="00076CF1"/>
    <w:rsid w:val="00080A5A"/>
    <w:rsid w:val="00086648"/>
    <w:rsid w:val="00092558"/>
    <w:rsid w:val="0009312E"/>
    <w:rsid w:val="0009583B"/>
    <w:rsid w:val="00097591"/>
    <w:rsid w:val="000A3177"/>
    <w:rsid w:val="000A351C"/>
    <w:rsid w:val="000A66F6"/>
    <w:rsid w:val="000A6C73"/>
    <w:rsid w:val="000B0C0D"/>
    <w:rsid w:val="000B3437"/>
    <w:rsid w:val="000B3A80"/>
    <w:rsid w:val="000B75AA"/>
    <w:rsid w:val="000B7B66"/>
    <w:rsid w:val="000C16DA"/>
    <w:rsid w:val="000C2848"/>
    <w:rsid w:val="000C3BAB"/>
    <w:rsid w:val="000C612A"/>
    <w:rsid w:val="000D651C"/>
    <w:rsid w:val="000D6E5B"/>
    <w:rsid w:val="000E164A"/>
    <w:rsid w:val="000E3203"/>
    <w:rsid w:val="000E5A2B"/>
    <w:rsid w:val="000F0F04"/>
    <w:rsid w:val="000F2FCC"/>
    <w:rsid w:val="0010308B"/>
    <w:rsid w:val="00112A1F"/>
    <w:rsid w:val="001172C7"/>
    <w:rsid w:val="00131030"/>
    <w:rsid w:val="00135C5A"/>
    <w:rsid w:val="00136B96"/>
    <w:rsid w:val="00142D36"/>
    <w:rsid w:val="00151304"/>
    <w:rsid w:val="00152797"/>
    <w:rsid w:val="00163E3D"/>
    <w:rsid w:val="001670B3"/>
    <w:rsid w:val="00171BE8"/>
    <w:rsid w:val="001721BC"/>
    <w:rsid w:val="001728EB"/>
    <w:rsid w:val="00177C07"/>
    <w:rsid w:val="00181C4A"/>
    <w:rsid w:val="00182E50"/>
    <w:rsid w:val="00187C98"/>
    <w:rsid w:val="00192055"/>
    <w:rsid w:val="001971F5"/>
    <w:rsid w:val="001A6734"/>
    <w:rsid w:val="001A7F1E"/>
    <w:rsid w:val="001B4F73"/>
    <w:rsid w:val="001C44B3"/>
    <w:rsid w:val="001C4D88"/>
    <w:rsid w:val="001D3BA8"/>
    <w:rsid w:val="001D4F3B"/>
    <w:rsid w:val="001E1688"/>
    <w:rsid w:val="001E1B1C"/>
    <w:rsid w:val="001E40A9"/>
    <w:rsid w:val="001E61A8"/>
    <w:rsid w:val="001E6A49"/>
    <w:rsid w:val="001E6EC0"/>
    <w:rsid w:val="001E76E2"/>
    <w:rsid w:val="00200163"/>
    <w:rsid w:val="00200E64"/>
    <w:rsid w:val="002048C1"/>
    <w:rsid w:val="002065C9"/>
    <w:rsid w:val="00211076"/>
    <w:rsid w:val="002118C1"/>
    <w:rsid w:val="002168E6"/>
    <w:rsid w:val="00220050"/>
    <w:rsid w:val="00222E04"/>
    <w:rsid w:val="00223D82"/>
    <w:rsid w:val="0022508E"/>
    <w:rsid w:val="00227F79"/>
    <w:rsid w:val="002323D8"/>
    <w:rsid w:val="00237B26"/>
    <w:rsid w:val="00241622"/>
    <w:rsid w:val="0024295D"/>
    <w:rsid w:val="00245DE3"/>
    <w:rsid w:val="00246231"/>
    <w:rsid w:val="00257B53"/>
    <w:rsid w:val="00281DCE"/>
    <w:rsid w:val="00295B3D"/>
    <w:rsid w:val="00296809"/>
    <w:rsid w:val="002A0C9E"/>
    <w:rsid w:val="002A2399"/>
    <w:rsid w:val="002A31C7"/>
    <w:rsid w:val="002A3D69"/>
    <w:rsid w:val="002A5880"/>
    <w:rsid w:val="002A5D1E"/>
    <w:rsid w:val="002A6371"/>
    <w:rsid w:val="002A6928"/>
    <w:rsid w:val="002B0284"/>
    <w:rsid w:val="002B72F6"/>
    <w:rsid w:val="002C3837"/>
    <w:rsid w:val="002D28A5"/>
    <w:rsid w:val="002D2B94"/>
    <w:rsid w:val="002D2E20"/>
    <w:rsid w:val="002E2540"/>
    <w:rsid w:val="002E285B"/>
    <w:rsid w:val="002E42B7"/>
    <w:rsid w:val="002E458F"/>
    <w:rsid w:val="002E6C8B"/>
    <w:rsid w:val="002F1556"/>
    <w:rsid w:val="002F65EE"/>
    <w:rsid w:val="002F6BE2"/>
    <w:rsid w:val="002F7150"/>
    <w:rsid w:val="00300E3F"/>
    <w:rsid w:val="00304E78"/>
    <w:rsid w:val="00306467"/>
    <w:rsid w:val="003073AA"/>
    <w:rsid w:val="00310246"/>
    <w:rsid w:val="003104D6"/>
    <w:rsid w:val="003133E5"/>
    <w:rsid w:val="00314107"/>
    <w:rsid w:val="00316EDD"/>
    <w:rsid w:val="00316F23"/>
    <w:rsid w:val="00323322"/>
    <w:rsid w:val="00324992"/>
    <w:rsid w:val="00326F32"/>
    <w:rsid w:val="00331722"/>
    <w:rsid w:val="00332D05"/>
    <w:rsid w:val="003401F2"/>
    <w:rsid w:val="003402D7"/>
    <w:rsid w:val="003458E3"/>
    <w:rsid w:val="00356BA9"/>
    <w:rsid w:val="003634EA"/>
    <w:rsid w:val="003641FB"/>
    <w:rsid w:val="0036475A"/>
    <w:rsid w:val="003700B5"/>
    <w:rsid w:val="00376D02"/>
    <w:rsid w:val="003824D9"/>
    <w:rsid w:val="003843E1"/>
    <w:rsid w:val="00386DBD"/>
    <w:rsid w:val="003929E7"/>
    <w:rsid w:val="0039715A"/>
    <w:rsid w:val="003A138F"/>
    <w:rsid w:val="003A19B1"/>
    <w:rsid w:val="003A21F5"/>
    <w:rsid w:val="003A2254"/>
    <w:rsid w:val="003A444D"/>
    <w:rsid w:val="003A4644"/>
    <w:rsid w:val="003A7F10"/>
    <w:rsid w:val="003B203E"/>
    <w:rsid w:val="003B21B2"/>
    <w:rsid w:val="003B561C"/>
    <w:rsid w:val="003B5B4F"/>
    <w:rsid w:val="003B6D06"/>
    <w:rsid w:val="003B6DAD"/>
    <w:rsid w:val="003D0CEE"/>
    <w:rsid w:val="003D1D27"/>
    <w:rsid w:val="003D4C77"/>
    <w:rsid w:val="003F3D92"/>
    <w:rsid w:val="003F7097"/>
    <w:rsid w:val="004011F3"/>
    <w:rsid w:val="00402177"/>
    <w:rsid w:val="004030DD"/>
    <w:rsid w:val="0040692C"/>
    <w:rsid w:val="00406AC3"/>
    <w:rsid w:val="00412BE6"/>
    <w:rsid w:val="004154C5"/>
    <w:rsid w:val="00415E4B"/>
    <w:rsid w:val="00423723"/>
    <w:rsid w:val="004239E1"/>
    <w:rsid w:val="00423F72"/>
    <w:rsid w:val="0042545C"/>
    <w:rsid w:val="004306D5"/>
    <w:rsid w:val="0043228A"/>
    <w:rsid w:val="00433280"/>
    <w:rsid w:val="00435168"/>
    <w:rsid w:val="004363F6"/>
    <w:rsid w:val="004379E9"/>
    <w:rsid w:val="00437E04"/>
    <w:rsid w:val="00444CC6"/>
    <w:rsid w:val="00444E8A"/>
    <w:rsid w:val="00450AF4"/>
    <w:rsid w:val="00451C68"/>
    <w:rsid w:val="0045318C"/>
    <w:rsid w:val="004547B7"/>
    <w:rsid w:val="004551CC"/>
    <w:rsid w:val="004623F3"/>
    <w:rsid w:val="00463A4B"/>
    <w:rsid w:val="0046444C"/>
    <w:rsid w:val="004668E8"/>
    <w:rsid w:val="00466AA9"/>
    <w:rsid w:val="00472BDF"/>
    <w:rsid w:val="00473648"/>
    <w:rsid w:val="004750C7"/>
    <w:rsid w:val="00475F62"/>
    <w:rsid w:val="004760FC"/>
    <w:rsid w:val="004805F5"/>
    <w:rsid w:val="00492916"/>
    <w:rsid w:val="004949C2"/>
    <w:rsid w:val="00494F21"/>
    <w:rsid w:val="004A0A10"/>
    <w:rsid w:val="004A35DD"/>
    <w:rsid w:val="004A6C2C"/>
    <w:rsid w:val="004B11C1"/>
    <w:rsid w:val="004B1A82"/>
    <w:rsid w:val="004C0665"/>
    <w:rsid w:val="004C4515"/>
    <w:rsid w:val="004C4949"/>
    <w:rsid w:val="004C60B1"/>
    <w:rsid w:val="004D0B05"/>
    <w:rsid w:val="004D2339"/>
    <w:rsid w:val="004D3C1C"/>
    <w:rsid w:val="004D5CB3"/>
    <w:rsid w:val="004D6154"/>
    <w:rsid w:val="004D7328"/>
    <w:rsid w:val="004E7909"/>
    <w:rsid w:val="004F1868"/>
    <w:rsid w:val="004F2821"/>
    <w:rsid w:val="00500E4A"/>
    <w:rsid w:val="00507B0B"/>
    <w:rsid w:val="0051039F"/>
    <w:rsid w:val="00512752"/>
    <w:rsid w:val="005174AC"/>
    <w:rsid w:val="0052265F"/>
    <w:rsid w:val="00524536"/>
    <w:rsid w:val="00524A9B"/>
    <w:rsid w:val="005402A1"/>
    <w:rsid w:val="00541CBE"/>
    <w:rsid w:val="00543F7C"/>
    <w:rsid w:val="00547C71"/>
    <w:rsid w:val="0055239A"/>
    <w:rsid w:val="00553F83"/>
    <w:rsid w:val="005570F3"/>
    <w:rsid w:val="00560F32"/>
    <w:rsid w:val="0056199E"/>
    <w:rsid w:val="0057024B"/>
    <w:rsid w:val="00572445"/>
    <w:rsid w:val="00573F60"/>
    <w:rsid w:val="00577384"/>
    <w:rsid w:val="00581017"/>
    <w:rsid w:val="0058374B"/>
    <w:rsid w:val="00585B63"/>
    <w:rsid w:val="005A0C08"/>
    <w:rsid w:val="005A3B18"/>
    <w:rsid w:val="005A5F4C"/>
    <w:rsid w:val="005B6FE3"/>
    <w:rsid w:val="005C24D0"/>
    <w:rsid w:val="005C3268"/>
    <w:rsid w:val="005D3775"/>
    <w:rsid w:val="005D40E9"/>
    <w:rsid w:val="005D7D3A"/>
    <w:rsid w:val="005E1EB7"/>
    <w:rsid w:val="005F6993"/>
    <w:rsid w:val="00605CEA"/>
    <w:rsid w:val="006122FA"/>
    <w:rsid w:val="006148F0"/>
    <w:rsid w:val="006156C0"/>
    <w:rsid w:val="00617224"/>
    <w:rsid w:val="00624DC1"/>
    <w:rsid w:val="00625F91"/>
    <w:rsid w:val="0062604A"/>
    <w:rsid w:val="006430DA"/>
    <w:rsid w:val="00644177"/>
    <w:rsid w:val="006442AA"/>
    <w:rsid w:val="00645F51"/>
    <w:rsid w:val="00646C01"/>
    <w:rsid w:val="0065585A"/>
    <w:rsid w:val="0065700E"/>
    <w:rsid w:val="006612B4"/>
    <w:rsid w:val="00664642"/>
    <w:rsid w:val="00666913"/>
    <w:rsid w:val="00670323"/>
    <w:rsid w:val="00670462"/>
    <w:rsid w:val="00672A9A"/>
    <w:rsid w:val="00673E6C"/>
    <w:rsid w:val="00674D74"/>
    <w:rsid w:val="00675FC3"/>
    <w:rsid w:val="0067719A"/>
    <w:rsid w:val="006861AB"/>
    <w:rsid w:val="00691CD7"/>
    <w:rsid w:val="00694173"/>
    <w:rsid w:val="006B01D2"/>
    <w:rsid w:val="006B4344"/>
    <w:rsid w:val="006B4B79"/>
    <w:rsid w:val="006C0A74"/>
    <w:rsid w:val="006C1851"/>
    <w:rsid w:val="006C25A8"/>
    <w:rsid w:val="006C681D"/>
    <w:rsid w:val="006D2955"/>
    <w:rsid w:val="006E13E7"/>
    <w:rsid w:val="006E6965"/>
    <w:rsid w:val="006E7533"/>
    <w:rsid w:val="006E76C5"/>
    <w:rsid w:val="006F352A"/>
    <w:rsid w:val="006F3E1F"/>
    <w:rsid w:val="006F45D0"/>
    <w:rsid w:val="006F4BAC"/>
    <w:rsid w:val="006F738A"/>
    <w:rsid w:val="006F765B"/>
    <w:rsid w:val="00700B6F"/>
    <w:rsid w:val="0071200B"/>
    <w:rsid w:val="00714495"/>
    <w:rsid w:val="00722C0C"/>
    <w:rsid w:val="00723F36"/>
    <w:rsid w:val="00724677"/>
    <w:rsid w:val="00724861"/>
    <w:rsid w:val="0072532A"/>
    <w:rsid w:val="00726746"/>
    <w:rsid w:val="00732367"/>
    <w:rsid w:val="0073342F"/>
    <w:rsid w:val="0073346D"/>
    <w:rsid w:val="00734BEF"/>
    <w:rsid w:val="00735EBC"/>
    <w:rsid w:val="00742962"/>
    <w:rsid w:val="00742FB3"/>
    <w:rsid w:val="00745656"/>
    <w:rsid w:val="007461BD"/>
    <w:rsid w:val="00747346"/>
    <w:rsid w:val="007560DC"/>
    <w:rsid w:val="00760EDD"/>
    <w:rsid w:val="00761174"/>
    <w:rsid w:val="007613A6"/>
    <w:rsid w:val="0077628B"/>
    <w:rsid w:val="00776A21"/>
    <w:rsid w:val="007972E8"/>
    <w:rsid w:val="007A13DF"/>
    <w:rsid w:val="007A7C77"/>
    <w:rsid w:val="007B05A2"/>
    <w:rsid w:val="007B0BBE"/>
    <w:rsid w:val="007B136D"/>
    <w:rsid w:val="007B2487"/>
    <w:rsid w:val="007C0ABA"/>
    <w:rsid w:val="007C16DE"/>
    <w:rsid w:val="007C55A1"/>
    <w:rsid w:val="007D1373"/>
    <w:rsid w:val="007D1616"/>
    <w:rsid w:val="007D2291"/>
    <w:rsid w:val="007D377F"/>
    <w:rsid w:val="007E1B44"/>
    <w:rsid w:val="007F24E3"/>
    <w:rsid w:val="007F2835"/>
    <w:rsid w:val="007F5567"/>
    <w:rsid w:val="007F5C96"/>
    <w:rsid w:val="008025F2"/>
    <w:rsid w:val="008026F2"/>
    <w:rsid w:val="00803A2B"/>
    <w:rsid w:val="00805215"/>
    <w:rsid w:val="00805498"/>
    <w:rsid w:val="0080606D"/>
    <w:rsid w:val="00815F09"/>
    <w:rsid w:val="0081749B"/>
    <w:rsid w:val="008200E2"/>
    <w:rsid w:val="00821760"/>
    <w:rsid w:val="00823364"/>
    <w:rsid w:val="00823808"/>
    <w:rsid w:val="00830E9E"/>
    <w:rsid w:val="00837071"/>
    <w:rsid w:val="0084230A"/>
    <w:rsid w:val="00851F9D"/>
    <w:rsid w:val="00852037"/>
    <w:rsid w:val="00855D2D"/>
    <w:rsid w:val="008569AD"/>
    <w:rsid w:val="00867A23"/>
    <w:rsid w:val="00874D5E"/>
    <w:rsid w:val="008806DF"/>
    <w:rsid w:val="008811CA"/>
    <w:rsid w:val="008838D3"/>
    <w:rsid w:val="00886695"/>
    <w:rsid w:val="00887172"/>
    <w:rsid w:val="00887F84"/>
    <w:rsid w:val="00890897"/>
    <w:rsid w:val="0089470A"/>
    <w:rsid w:val="008A2497"/>
    <w:rsid w:val="008A42E4"/>
    <w:rsid w:val="008A6E35"/>
    <w:rsid w:val="008B01FD"/>
    <w:rsid w:val="008B0A8A"/>
    <w:rsid w:val="008B334D"/>
    <w:rsid w:val="008B3604"/>
    <w:rsid w:val="008B62AC"/>
    <w:rsid w:val="008B7EE4"/>
    <w:rsid w:val="008C7153"/>
    <w:rsid w:val="008C7CBF"/>
    <w:rsid w:val="008D0823"/>
    <w:rsid w:val="008E49EB"/>
    <w:rsid w:val="008E4D7C"/>
    <w:rsid w:val="008E5221"/>
    <w:rsid w:val="008F2E39"/>
    <w:rsid w:val="008F47B2"/>
    <w:rsid w:val="008F59DC"/>
    <w:rsid w:val="008F7999"/>
    <w:rsid w:val="00905C58"/>
    <w:rsid w:val="00906C2E"/>
    <w:rsid w:val="00907F21"/>
    <w:rsid w:val="0091130C"/>
    <w:rsid w:val="009142F5"/>
    <w:rsid w:val="00914533"/>
    <w:rsid w:val="00914DE3"/>
    <w:rsid w:val="00915132"/>
    <w:rsid w:val="00921051"/>
    <w:rsid w:val="00921079"/>
    <w:rsid w:val="0092242C"/>
    <w:rsid w:val="00925BC3"/>
    <w:rsid w:val="0092792D"/>
    <w:rsid w:val="0093347D"/>
    <w:rsid w:val="00935F24"/>
    <w:rsid w:val="009442CC"/>
    <w:rsid w:val="00945B89"/>
    <w:rsid w:val="00953219"/>
    <w:rsid w:val="0096481A"/>
    <w:rsid w:val="00965361"/>
    <w:rsid w:val="009714F9"/>
    <w:rsid w:val="00980BAF"/>
    <w:rsid w:val="00982033"/>
    <w:rsid w:val="00983575"/>
    <w:rsid w:val="00983E0B"/>
    <w:rsid w:val="00990E52"/>
    <w:rsid w:val="00991109"/>
    <w:rsid w:val="00991EB5"/>
    <w:rsid w:val="0099678C"/>
    <w:rsid w:val="009A3E15"/>
    <w:rsid w:val="009A65AA"/>
    <w:rsid w:val="009A74A3"/>
    <w:rsid w:val="009B61CB"/>
    <w:rsid w:val="009C3CEE"/>
    <w:rsid w:val="009C6FF7"/>
    <w:rsid w:val="009C7F87"/>
    <w:rsid w:val="009D6866"/>
    <w:rsid w:val="009E12B9"/>
    <w:rsid w:val="009E1956"/>
    <w:rsid w:val="009E2AEB"/>
    <w:rsid w:val="009E4547"/>
    <w:rsid w:val="009E58AC"/>
    <w:rsid w:val="009E60B5"/>
    <w:rsid w:val="009F17F1"/>
    <w:rsid w:val="009F5E3E"/>
    <w:rsid w:val="009F6129"/>
    <w:rsid w:val="009F62D6"/>
    <w:rsid w:val="00A00461"/>
    <w:rsid w:val="00A00C4E"/>
    <w:rsid w:val="00A04406"/>
    <w:rsid w:val="00A051C3"/>
    <w:rsid w:val="00A066EA"/>
    <w:rsid w:val="00A079EA"/>
    <w:rsid w:val="00A116E8"/>
    <w:rsid w:val="00A11B75"/>
    <w:rsid w:val="00A1263F"/>
    <w:rsid w:val="00A16897"/>
    <w:rsid w:val="00A240F2"/>
    <w:rsid w:val="00A247A9"/>
    <w:rsid w:val="00A31526"/>
    <w:rsid w:val="00A31F02"/>
    <w:rsid w:val="00A338C0"/>
    <w:rsid w:val="00A34691"/>
    <w:rsid w:val="00A41F06"/>
    <w:rsid w:val="00A4338B"/>
    <w:rsid w:val="00A50C83"/>
    <w:rsid w:val="00A53231"/>
    <w:rsid w:val="00A54ECE"/>
    <w:rsid w:val="00A55BB8"/>
    <w:rsid w:val="00A578B9"/>
    <w:rsid w:val="00A642BC"/>
    <w:rsid w:val="00A661EB"/>
    <w:rsid w:val="00A711E9"/>
    <w:rsid w:val="00A719F5"/>
    <w:rsid w:val="00A74553"/>
    <w:rsid w:val="00A75A58"/>
    <w:rsid w:val="00A911E8"/>
    <w:rsid w:val="00A9542C"/>
    <w:rsid w:val="00AA5900"/>
    <w:rsid w:val="00AB0036"/>
    <w:rsid w:val="00AB3726"/>
    <w:rsid w:val="00AB396C"/>
    <w:rsid w:val="00AB5E65"/>
    <w:rsid w:val="00AB66DC"/>
    <w:rsid w:val="00AB682B"/>
    <w:rsid w:val="00AB6F8B"/>
    <w:rsid w:val="00AC7DF4"/>
    <w:rsid w:val="00AD7EC6"/>
    <w:rsid w:val="00AE5F72"/>
    <w:rsid w:val="00AF3672"/>
    <w:rsid w:val="00AF5A54"/>
    <w:rsid w:val="00AF6C88"/>
    <w:rsid w:val="00B04031"/>
    <w:rsid w:val="00B078FD"/>
    <w:rsid w:val="00B10394"/>
    <w:rsid w:val="00B10481"/>
    <w:rsid w:val="00B10696"/>
    <w:rsid w:val="00B10C41"/>
    <w:rsid w:val="00B10E2D"/>
    <w:rsid w:val="00B114E2"/>
    <w:rsid w:val="00B1189C"/>
    <w:rsid w:val="00B11DE1"/>
    <w:rsid w:val="00B21826"/>
    <w:rsid w:val="00B218CE"/>
    <w:rsid w:val="00B261AD"/>
    <w:rsid w:val="00B3421F"/>
    <w:rsid w:val="00B36B7D"/>
    <w:rsid w:val="00B43D48"/>
    <w:rsid w:val="00B457DA"/>
    <w:rsid w:val="00B627CB"/>
    <w:rsid w:val="00B72587"/>
    <w:rsid w:val="00B7365C"/>
    <w:rsid w:val="00B76032"/>
    <w:rsid w:val="00B76728"/>
    <w:rsid w:val="00B827C1"/>
    <w:rsid w:val="00B85B54"/>
    <w:rsid w:val="00B909AD"/>
    <w:rsid w:val="00B95C0C"/>
    <w:rsid w:val="00B97027"/>
    <w:rsid w:val="00B97EF1"/>
    <w:rsid w:val="00BA7465"/>
    <w:rsid w:val="00BB1BA0"/>
    <w:rsid w:val="00BB49D0"/>
    <w:rsid w:val="00BC340F"/>
    <w:rsid w:val="00BC6C21"/>
    <w:rsid w:val="00BC7976"/>
    <w:rsid w:val="00BD2440"/>
    <w:rsid w:val="00BD7037"/>
    <w:rsid w:val="00BD7DEE"/>
    <w:rsid w:val="00BE0DA9"/>
    <w:rsid w:val="00BE14ED"/>
    <w:rsid w:val="00BE1806"/>
    <w:rsid w:val="00BE20B0"/>
    <w:rsid w:val="00BF4E99"/>
    <w:rsid w:val="00C0208C"/>
    <w:rsid w:val="00C056BB"/>
    <w:rsid w:val="00C1319E"/>
    <w:rsid w:val="00C203D2"/>
    <w:rsid w:val="00C21244"/>
    <w:rsid w:val="00C21544"/>
    <w:rsid w:val="00C2155C"/>
    <w:rsid w:val="00C26B52"/>
    <w:rsid w:val="00C30CFE"/>
    <w:rsid w:val="00C32A1E"/>
    <w:rsid w:val="00C33FF1"/>
    <w:rsid w:val="00C3400B"/>
    <w:rsid w:val="00C37515"/>
    <w:rsid w:val="00C533E0"/>
    <w:rsid w:val="00C53A41"/>
    <w:rsid w:val="00C60340"/>
    <w:rsid w:val="00C7078A"/>
    <w:rsid w:val="00C775FB"/>
    <w:rsid w:val="00C81617"/>
    <w:rsid w:val="00C84631"/>
    <w:rsid w:val="00C911AF"/>
    <w:rsid w:val="00C94833"/>
    <w:rsid w:val="00C96FCB"/>
    <w:rsid w:val="00CA0184"/>
    <w:rsid w:val="00CA3E4C"/>
    <w:rsid w:val="00CA5D71"/>
    <w:rsid w:val="00CB18C0"/>
    <w:rsid w:val="00CC2F75"/>
    <w:rsid w:val="00CC3150"/>
    <w:rsid w:val="00CC5110"/>
    <w:rsid w:val="00CC7B37"/>
    <w:rsid w:val="00CC7BCE"/>
    <w:rsid w:val="00CD3F11"/>
    <w:rsid w:val="00CE2137"/>
    <w:rsid w:val="00CE38B5"/>
    <w:rsid w:val="00CE53EC"/>
    <w:rsid w:val="00CF0939"/>
    <w:rsid w:val="00D02619"/>
    <w:rsid w:val="00D07B96"/>
    <w:rsid w:val="00D107A1"/>
    <w:rsid w:val="00D11A6C"/>
    <w:rsid w:val="00D139DB"/>
    <w:rsid w:val="00D16248"/>
    <w:rsid w:val="00D21F0B"/>
    <w:rsid w:val="00D22A4C"/>
    <w:rsid w:val="00D32DF9"/>
    <w:rsid w:val="00D3591F"/>
    <w:rsid w:val="00D40631"/>
    <w:rsid w:val="00D433A2"/>
    <w:rsid w:val="00D44E1B"/>
    <w:rsid w:val="00D451A7"/>
    <w:rsid w:val="00D452DD"/>
    <w:rsid w:val="00D47516"/>
    <w:rsid w:val="00D549CD"/>
    <w:rsid w:val="00D56CB4"/>
    <w:rsid w:val="00D61323"/>
    <w:rsid w:val="00D648BC"/>
    <w:rsid w:val="00D64F11"/>
    <w:rsid w:val="00D7220A"/>
    <w:rsid w:val="00D76D81"/>
    <w:rsid w:val="00D80697"/>
    <w:rsid w:val="00D82100"/>
    <w:rsid w:val="00D86124"/>
    <w:rsid w:val="00D8630E"/>
    <w:rsid w:val="00D95F78"/>
    <w:rsid w:val="00D9768B"/>
    <w:rsid w:val="00DA0914"/>
    <w:rsid w:val="00DA2149"/>
    <w:rsid w:val="00DA64D6"/>
    <w:rsid w:val="00DB3909"/>
    <w:rsid w:val="00DC218E"/>
    <w:rsid w:val="00DC2659"/>
    <w:rsid w:val="00DC3011"/>
    <w:rsid w:val="00DC57F7"/>
    <w:rsid w:val="00DD23C1"/>
    <w:rsid w:val="00DE2D1A"/>
    <w:rsid w:val="00DE3D0F"/>
    <w:rsid w:val="00DF5C9F"/>
    <w:rsid w:val="00DF7BC9"/>
    <w:rsid w:val="00E216BC"/>
    <w:rsid w:val="00E31304"/>
    <w:rsid w:val="00E35562"/>
    <w:rsid w:val="00E37917"/>
    <w:rsid w:val="00E41623"/>
    <w:rsid w:val="00E43639"/>
    <w:rsid w:val="00E43CAC"/>
    <w:rsid w:val="00E445F1"/>
    <w:rsid w:val="00E44D0A"/>
    <w:rsid w:val="00E47C19"/>
    <w:rsid w:val="00E53965"/>
    <w:rsid w:val="00E54C7F"/>
    <w:rsid w:val="00E55CE9"/>
    <w:rsid w:val="00E6303C"/>
    <w:rsid w:val="00E64FE3"/>
    <w:rsid w:val="00E716CD"/>
    <w:rsid w:val="00E804C5"/>
    <w:rsid w:val="00E8104C"/>
    <w:rsid w:val="00E8545D"/>
    <w:rsid w:val="00E86151"/>
    <w:rsid w:val="00E87658"/>
    <w:rsid w:val="00E91E9D"/>
    <w:rsid w:val="00E9322D"/>
    <w:rsid w:val="00E94A2A"/>
    <w:rsid w:val="00E973A3"/>
    <w:rsid w:val="00EB24A7"/>
    <w:rsid w:val="00EB2BA1"/>
    <w:rsid w:val="00EB44BC"/>
    <w:rsid w:val="00EB622E"/>
    <w:rsid w:val="00EC09C3"/>
    <w:rsid w:val="00EC1483"/>
    <w:rsid w:val="00ED02B1"/>
    <w:rsid w:val="00ED1204"/>
    <w:rsid w:val="00ED13B8"/>
    <w:rsid w:val="00ED35D0"/>
    <w:rsid w:val="00EE219F"/>
    <w:rsid w:val="00EF02EE"/>
    <w:rsid w:val="00EF2609"/>
    <w:rsid w:val="00EF6F65"/>
    <w:rsid w:val="00F01557"/>
    <w:rsid w:val="00F0371C"/>
    <w:rsid w:val="00F04AEB"/>
    <w:rsid w:val="00F04DDA"/>
    <w:rsid w:val="00F07E6A"/>
    <w:rsid w:val="00F162B0"/>
    <w:rsid w:val="00F1704C"/>
    <w:rsid w:val="00F203DB"/>
    <w:rsid w:val="00F3038D"/>
    <w:rsid w:val="00F33DFD"/>
    <w:rsid w:val="00F40ACB"/>
    <w:rsid w:val="00F41E1A"/>
    <w:rsid w:val="00F42F0A"/>
    <w:rsid w:val="00F447D8"/>
    <w:rsid w:val="00F46CBC"/>
    <w:rsid w:val="00F50DF6"/>
    <w:rsid w:val="00F534A4"/>
    <w:rsid w:val="00F53905"/>
    <w:rsid w:val="00F564CA"/>
    <w:rsid w:val="00F601C8"/>
    <w:rsid w:val="00F61D86"/>
    <w:rsid w:val="00F61F9A"/>
    <w:rsid w:val="00F65593"/>
    <w:rsid w:val="00F708E2"/>
    <w:rsid w:val="00F83D3A"/>
    <w:rsid w:val="00F8459C"/>
    <w:rsid w:val="00F8511B"/>
    <w:rsid w:val="00F85F44"/>
    <w:rsid w:val="00F87911"/>
    <w:rsid w:val="00F9619E"/>
    <w:rsid w:val="00FA5059"/>
    <w:rsid w:val="00FC1F12"/>
    <w:rsid w:val="00FD0AD6"/>
    <w:rsid w:val="00FD4213"/>
    <w:rsid w:val="00FE1AEB"/>
    <w:rsid w:val="00FE1B29"/>
    <w:rsid w:val="00FE3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C204D46"/>
  <w15:docId w15:val="{A464B28F-52BD-4CEC-A83E-97039BC99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24992"/>
    <w:pPr>
      <w:suppressAutoHyphens/>
    </w:pPr>
    <w:rPr>
      <w:rFonts w:ascii="Liberation Serif" w:eastAsia="SimSun" w:hAnsi="Liberation Serif" w:cs="Mangal"/>
      <w:color w:val="00000A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4">
    <w:name w:val="Car. predefinito paragrafo4"/>
    <w:rsid w:val="00324992"/>
  </w:style>
  <w:style w:type="character" w:customStyle="1" w:styleId="Carpredefinitoparagrafo3">
    <w:name w:val="Car. predefinito paragrafo3"/>
    <w:rsid w:val="00324992"/>
  </w:style>
  <w:style w:type="character" w:customStyle="1" w:styleId="Carpredefinitoparagrafo2">
    <w:name w:val="Car. predefinito paragrafo2"/>
    <w:rsid w:val="00324992"/>
  </w:style>
  <w:style w:type="character" w:customStyle="1" w:styleId="Carpredefinitoparagrafo1">
    <w:name w:val="Car. predefinito paragrafo1"/>
    <w:rsid w:val="00324992"/>
  </w:style>
  <w:style w:type="character" w:customStyle="1" w:styleId="Carpredefinitoparagrafo5">
    <w:name w:val="Car. predefinito paragrafo5"/>
    <w:rsid w:val="00324992"/>
  </w:style>
  <w:style w:type="character" w:styleId="Collegamentoipertestuale">
    <w:name w:val="Hyperlink"/>
    <w:rsid w:val="00324992"/>
    <w:rPr>
      <w:color w:val="0000FF"/>
      <w:u w:val="single"/>
    </w:rPr>
  </w:style>
  <w:style w:type="paragraph" w:customStyle="1" w:styleId="Titolo5">
    <w:name w:val="Titolo5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Corpotesto1">
    <w:name w:val="Corpo testo1"/>
    <w:basedOn w:val="Normale"/>
    <w:rsid w:val="00324992"/>
    <w:pPr>
      <w:spacing w:after="140" w:line="288" w:lineRule="auto"/>
    </w:pPr>
  </w:style>
  <w:style w:type="paragraph" w:styleId="Elenco">
    <w:name w:val="List"/>
    <w:basedOn w:val="Corpotesto1"/>
    <w:rsid w:val="00324992"/>
  </w:style>
  <w:style w:type="paragraph" w:styleId="Didascalia">
    <w:name w:val="caption"/>
    <w:basedOn w:val="Normale"/>
    <w:qFormat/>
    <w:rsid w:val="00324992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324992"/>
    <w:pPr>
      <w:suppressLineNumbers/>
    </w:pPr>
  </w:style>
  <w:style w:type="paragraph" w:customStyle="1" w:styleId="Titolo4">
    <w:name w:val="Titolo4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3">
    <w:name w:val="Titolo3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itolo2">
    <w:name w:val="Titolo2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Titolo1">
    <w:name w:val="Titolo1"/>
    <w:basedOn w:val="Normale"/>
    <w:next w:val="Corpotesto1"/>
    <w:rsid w:val="00324992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Didascalia1">
    <w:name w:val="Didascalia1"/>
    <w:basedOn w:val="Normale"/>
    <w:rsid w:val="00324992"/>
    <w:pPr>
      <w:suppressLineNumbers/>
      <w:spacing w:before="120" w:after="120"/>
    </w:pPr>
    <w:rPr>
      <w:i/>
      <w:iCs/>
    </w:rPr>
  </w:style>
  <w:style w:type="paragraph" w:styleId="Intestazione">
    <w:name w:val="header"/>
    <w:basedOn w:val="Normale"/>
    <w:rsid w:val="00324992"/>
    <w:pPr>
      <w:suppressLineNumbers/>
      <w:tabs>
        <w:tab w:val="center" w:pos="4819"/>
        <w:tab w:val="right" w:pos="9638"/>
      </w:tabs>
    </w:pPr>
  </w:style>
  <w:style w:type="paragraph" w:styleId="Pidipagina">
    <w:name w:val="footer"/>
    <w:basedOn w:val="Normale"/>
    <w:next w:val="Tabella"/>
    <w:rsid w:val="00324992"/>
    <w:pPr>
      <w:suppressLineNumbers/>
      <w:tabs>
        <w:tab w:val="center" w:pos="4819"/>
        <w:tab w:val="right" w:pos="9638"/>
      </w:tabs>
    </w:pPr>
  </w:style>
  <w:style w:type="paragraph" w:customStyle="1" w:styleId="Tabella">
    <w:name w:val="Tabella"/>
    <w:basedOn w:val="Didascalia1"/>
    <w:rsid w:val="00324992"/>
  </w:style>
  <w:style w:type="paragraph" w:customStyle="1" w:styleId="Contenutotabella">
    <w:name w:val="Contenuto tabella"/>
    <w:basedOn w:val="Normale"/>
    <w:rsid w:val="00324992"/>
    <w:pPr>
      <w:suppressLineNumbers/>
    </w:pPr>
  </w:style>
  <w:style w:type="paragraph" w:customStyle="1" w:styleId="western">
    <w:name w:val="western"/>
    <w:basedOn w:val="Normale"/>
    <w:rsid w:val="00324992"/>
    <w:pPr>
      <w:spacing w:before="28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Titolotabella">
    <w:name w:val="Titolo tabella"/>
    <w:basedOn w:val="Contenutotabella"/>
    <w:rsid w:val="00324992"/>
  </w:style>
  <w:style w:type="paragraph" w:styleId="Paragrafoelenco">
    <w:name w:val="List Paragraph"/>
    <w:basedOn w:val="Normale"/>
    <w:uiPriority w:val="34"/>
    <w:qFormat/>
    <w:rsid w:val="00724861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kern w:val="0"/>
      <w:sz w:val="22"/>
      <w:szCs w:val="22"/>
      <w:lang w:eastAsia="en-US" w:bidi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C44B3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C44B3"/>
    <w:rPr>
      <w:rFonts w:ascii="Tahoma" w:eastAsia="SimSun" w:hAnsi="Tahoma" w:cs="Mangal"/>
      <w:color w:val="00000A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3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ilvia.mari\Documents\NOTA%20FORNITURA%20ANNUALE%20SISTEMA%20DI%20MONITORAGGIO%20POSTA%20ELETTRONICA7-2022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7AD48A-C05F-421E-B49F-FA0C678B26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NOTA FORNITURA ANNUALE SISTEMA DI MONITORAGGIO POSTA ELETTRONICA7-2022</Template>
  <TotalTime>43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silvia.mari</dc:creator>
  <cp:keywords/>
  <dc:description/>
  <cp:lastModifiedBy>Mari Silvia</cp:lastModifiedBy>
  <cp:revision>3</cp:revision>
  <cp:lastPrinted>2026-02-23T12:43:00Z</cp:lastPrinted>
  <dcterms:created xsi:type="dcterms:W3CDTF">2026-04-30T12:04:00Z</dcterms:created>
  <dcterms:modified xsi:type="dcterms:W3CDTF">2026-05-04T09:40:00Z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_DocHome">
    <vt:i4>821215393</vt:i4>
  </property>
</Properties>
</file>